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583C1" w14:textId="6B0F45D0" w:rsidR="007330D2" w:rsidRPr="00B00697" w:rsidRDefault="00025D9A">
      <w:pPr>
        <w:spacing w:after="0" w:line="460" w:lineRule="exact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4C518C" wp14:editId="7B8CE189">
            <wp:simplePos x="0" y="0"/>
            <wp:positionH relativeFrom="column">
              <wp:posOffset>1877030</wp:posOffset>
            </wp:positionH>
            <wp:positionV relativeFrom="paragraph">
              <wp:posOffset>43180</wp:posOffset>
            </wp:positionV>
            <wp:extent cx="930910" cy="821055"/>
            <wp:effectExtent l="0" t="0" r="2540" b="0"/>
            <wp:wrapTight wrapText="bothSides">
              <wp:wrapPolygon edited="0">
                <wp:start x="0" y="0"/>
                <wp:lineTo x="0" y="21049"/>
                <wp:lineTo x="21217" y="21049"/>
                <wp:lineTo x="21217" y="0"/>
                <wp:lineTo x="0" y="0"/>
              </wp:wrapPolygon>
            </wp:wrapTight>
            <wp:docPr id="1533463027" name="Obraz 1" descr="Obraz zawierający symbol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63027" name="Obraz 1" descr="Obraz zawierający symbol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69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6192" behindDoc="0" locked="0" layoutInCell="0" allowOverlap="1" wp14:anchorId="42BD7CFE" wp14:editId="64BB3437">
            <wp:simplePos x="0" y="0"/>
            <wp:positionH relativeFrom="column">
              <wp:posOffset>2906425</wp:posOffset>
            </wp:positionH>
            <wp:positionV relativeFrom="paragraph">
              <wp:posOffset>192</wp:posOffset>
            </wp:positionV>
            <wp:extent cx="2768600" cy="755650"/>
            <wp:effectExtent l="0" t="0" r="0" b="0"/>
            <wp:wrapTight wrapText="bothSides">
              <wp:wrapPolygon edited="0">
                <wp:start x="-163" y="0"/>
                <wp:lineTo x="-163" y="21098"/>
                <wp:lineTo x="21533" y="21098"/>
                <wp:lineTo x="21533" y="0"/>
                <wp:lineTo x="-163" y="0"/>
              </wp:wrapPolygon>
            </wp:wrapTight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69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0" allowOverlap="1" wp14:anchorId="5B819DFD" wp14:editId="61891151">
            <wp:simplePos x="0" y="0"/>
            <wp:positionH relativeFrom="column">
              <wp:posOffset>460375</wp:posOffset>
            </wp:positionH>
            <wp:positionV relativeFrom="paragraph">
              <wp:posOffset>27305</wp:posOffset>
            </wp:positionV>
            <wp:extent cx="969645" cy="946150"/>
            <wp:effectExtent l="0" t="0" r="1905" b="6350"/>
            <wp:wrapTight wrapText="bothSides">
              <wp:wrapPolygon edited="0">
                <wp:start x="0" y="0"/>
                <wp:lineTo x="0" y="20005"/>
                <wp:lineTo x="424" y="21310"/>
                <wp:lineTo x="20794" y="21310"/>
                <wp:lineTo x="21218" y="20005"/>
                <wp:lineTo x="21218" y="0"/>
                <wp:lineTo x="0" y="0"/>
              </wp:wrapPolygon>
            </wp:wrapTight>
            <wp:docPr id="2" name="Obraz 2" descr="LOGO_PAN_PRZEZROCZYSTE_300_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_PAN_PRZEZROCZYSTE_300_dp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C5323" w14:textId="072D3D9D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</w:rPr>
      </w:pPr>
    </w:p>
    <w:p w14:paraId="546E3F41" w14:textId="147F19D9" w:rsidR="007330D2" w:rsidRPr="00B00697" w:rsidRDefault="00D57C6C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69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51F520F" wp14:editId="77D57557">
            <wp:simplePos x="0" y="0"/>
            <wp:positionH relativeFrom="column">
              <wp:posOffset>2908300</wp:posOffset>
            </wp:positionH>
            <wp:positionV relativeFrom="paragraph">
              <wp:posOffset>146050</wp:posOffset>
            </wp:positionV>
            <wp:extent cx="2530475" cy="635000"/>
            <wp:effectExtent l="0" t="0" r="0" b="0"/>
            <wp:wrapTight wrapText="bothSides">
              <wp:wrapPolygon edited="0">
                <wp:start x="-196" y="0"/>
                <wp:lineTo x="-196" y="20571"/>
                <wp:lineTo x="21600" y="20571"/>
                <wp:lineTo x="21600" y="0"/>
                <wp:lineTo x="-196" y="0"/>
              </wp:wrapPolygon>
            </wp:wrapTight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D7CC7" w14:textId="77777777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8A1CD" w14:textId="77777777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42891" w14:textId="770A0003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E5089" w14:textId="77777777" w:rsidR="0039209B" w:rsidRPr="00B00697" w:rsidRDefault="0039209B" w:rsidP="0039209B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697">
        <w:rPr>
          <w:rFonts w:ascii="Times New Roman" w:hAnsi="Times New Roman" w:cs="Times New Roman"/>
          <w:b/>
          <w:bCs/>
          <w:sz w:val="28"/>
          <w:szCs w:val="28"/>
        </w:rPr>
        <w:t>Komisja Polsko-Ukraińskich Związków Kulturowych</w:t>
      </w:r>
    </w:p>
    <w:p w14:paraId="3D744DA5" w14:textId="77777777" w:rsidR="0039209B" w:rsidRDefault="0039209B" w:rsidP="0039209B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697">
        <w:rPr>
          <w:rFonts w:ascii="Times New Roman" w:hAnsi="Times New Roman" w:cs="Times New Roman"/>
          <w:b/>
          <w:bCs/>
          <w:sz w:val="28"/>
          <w:szCs w:val="28"/>
        </w:rPr>
        <w:t>Polskiej Akademii Nauk, Oddział w Lublinie</w:t>
      </w:r>
    </w:p>
    <w:p w14:paraId="63A2B2CF" w14:textId="77777777" w:rsidR="00025D9A" w:rsidRDefault="00025D9A" w:rsidP="0039209B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9471A" w14:textId="77AD3370" w:rsidR="00025D9A" w:rsidRPr="00025D9A" w:rsidRDefault="00025D9A" w:rsidP="0039209B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5D9A">
        <w:rPr>
          <w:rFonts w:ascii="Times New Roman" w:hAnsi="Times New Roman" w:cs="Times New Roman"/>
          <w:b/>
          <w:bCs/>
          <w:sz w:val="26"/>
          <w:szCs w:val="26"/>
        </w:rPr>
        <w:t>Towarzystwo Naukowe Katolickiego Uniwersytetu Lubelskiego Jana Pawła II</w:t>
      </w:r>
    </w:p>
    <w:p w14:paraId="5824F626" w14:textId="77777777" w:rsidR="007330D2" w:rsidRPr="00B00697" w:rsidRDefault="007330D2" w:rsidP="0039209B">
      <w:pPr>
        <w:spacing w:after="0" w:line="460" w:lineRule="exact"/>
        <w:rPr>
          <w:rFonts w:ascii="Times New Roman" w:hAnsi="Times New Roman" w:cs="Times New Roman"/>
        </w:rPr>
      </w:pPr>
    </w:p>
    <w:p w14:paraId="1D0407D8" w14:textId="77777777" w:rsidR="007330D2" w:rsidRPr="00B00697" w:rsidRDefault="00B23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eastAsia="Times New Roman" w:hAnsi="Times New Roman" w:cs="Times New Roman"/>
          <w:b/>
          <w:bCs/>
          <w:sz w:val="24"/>
          <w:szCs w:val="24"/>
        </w:rPr>
        <w:t>Katolicki Uniwersytet Lubelski Jana Pawła II</w:t>
      </w:r>
    </w:p>
    <w:p w14:paraId="3EAD9C7F" w14:textId="77777777" w:rsidR="007330D2" w:rsidRPr="00B00697" w:rsidRDefault="00B23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eastAsia="Times New Roman" w:hAnsi="Times New Roman" w:cs="Times New Roman"/>
          <w:b/>
          <w:bCs/>
          <w:sz w:val="24"/>
          <w:szCs w:val="24"/>
        </w:rPr>
        <w:t>Wydział Nauk Humanistycznych</w:t>
      </w:r>
    </w:p>
    <w:p w14:paraId="2559825D" w14:textId="77777777" w:rsidR="007330D2" w:rsidRPr="00B00697" w:rsidRDefault="00B23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eastAsia="Times New Roman" w:hAnsi="Times New Roman" w:cs="Times New Roman"/>
          <w:b/>
          <w:bCs/>
          <w:sz w:val="24"/>
          <w:szCs w:val="24"/>
        </w:rPr>
        <w:t>Instytut Literaturoznawstwa</w:t>
      </w:r>
    </w:p>
    <w:p w14:paraId="75EAF589" w14:textId="11F9284F" w:rsidR="007330D2" w:rsidRPr="00B00697" w:rsidRDefault="00B23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eastAsia="Times New Roman" w:hAnsi="Times New Roman" w:cs="Times New Roman"/>
          <w:b/>
          <w:bCs/>
          <w:sz w:val="24"/>
          <w:szCs w:val="24"/>
        </w:rPr>
        <w:t>Katedra Literatury Polskiej XX i XXI Wieku</w:t>
      </w:r>
    </w:p>
    <w:p w14:paraId="4FEB56AF" w14:textId="75880176" w:rsidR="0039209B" w:rsidRPr="00B00697" w:rsidRDefault="0039209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00697">
        <w:rPr>
          <w:rFonts w:ascii="Times New Roman" w:eastAsia="Times New Roman" w:hAnsi="Times New Roman" w:cs="Times New Roman"/>
          <w:b/>
          <w:bCs/>
          <w:sz w:val="24"/>
          <w:szCs w:val="24"/>
        </w:rPr>
        <w:t>Katedra Literatury Rosyjskiej, Ukraińskiej i Białoruskiej</w:t>
      </w:r>
    </w:p>
    <w:p w14:paraId="10D74E21" w14:textId="77777777" w:rsidR="007330D2" w:rsidRPr="00B00697" w:rsidRDefault="007330D2" w:rsidP="0039209B">
      <w:pPr>
        <w:spacing w:after="0" w:line="460" w:lineRule="exact"/>
        <w:rPr>
          <w:rFonts w:ascii="Times New Roman" w:hAnsi="Times New Roman" w:cs="Times New Roman"/>
          <w:b/>
          <w:sz w:val="28"/>
          <w:szCs w:val="28"/>
        </w:rPr>
      </w:pPr>
    </w:p>
    <w:p w14:paraId="2EDCF492" w14:textId="77777777" w:rsidR="007330D2" w:rsidRPr="00B00697" w:rsidRDefault="00B23141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697">
        <w:rPr>
          <w:rFonts w:ascii="Times New Roman" w:hAnsi="Times New Roman" w:cs="Times New Roman"/>
          <w:b/>
          <w:bCs/>
          <w:sz w:val="28"/>
          <w:szCs w:val="28"/>
        </w:rPr>
        <w:t xml:space="preserve">Kijowski Uniwersytet im. Borysa </w:t>
      </w:r>
      <w:proofErr w:type="spellStart"/>
      <w:r w:rsidRPr="00B00697">
        <w:rPr>
          <w:rFonts w:ascii="Times New Roman" w:hAnsi="Times New Roman" w:cs="Times New Roman"/>
          <w:b/>
          <w:bCs/>
          <w:sz w:val="28"/>
          <w:szCs w:val="28"/>
        </w:rPr>
        <w:t>Hrinczenki</w:t>
      </w:r>
      <w:proofErr w:type="spellEnd"/>
    </w:p>
    <w:p w14:paraId="6D9F61CC" w14:textId="77777777" w:rsidR="007330D2" w:rsidRPr="00B00697" w:rsidRDefault="00CA3C6A">
      <w:pPr>
        <w:spacing w:after="0"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697">
        <w:rPr>
          <w:rFonts w:ascii="Times New Roman" w:hAnsi="Times New Roman" w:cs="Times New Roman"/>
          <w:b/>
          <w:sz w:val="28"/>
          <w:szCs w:val="28"/>
        </w:rPr>
        <w:t>Katedra Historii Ukrainy</w:t>
      </w:r>
    </w:p>
    <w:p w14:paraId="0C9B4A59" w14:textId="77777777" w:rsidR="007330D2" w:rsidRPr="00B00697" w:rsidRDefault="007330D2" w:rsidP="00025D9A">
      <w:pPr>
        <w:spacing w:after="0" w:line="460" w:lineRule="exact"/>
        <w:rPr>
          <w:rFonts w:ascii="Times New Roman" w:hAnsi="Times New Roman" w:cs="Times New Roman"/>
          <w:b/>
          <w:sz w:val="28"/>
          <w:szCs w:val="28"/>
        </w:rPr>
      </w:pPr>
    </w:p>
    <w:p w14:paraId="3C7FF5C6" w14:textId="77777777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484AC" w14:textId="79BDD307" w:rsidR="007330D2" w:rsidRPr="00B00697" w:rsidRDefault="0039209B">
      <w:pPr>
        <w:spacing w:after="0"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33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Międzynarodowa Konferencja Naukowa </w:t>
      </w:r>
    </w:p>
    <w:p w14:paraId="0C6288DD" w14:textId="77777777" w:rsidR="007330D2" w:rsidRDefault="007330D2">
      <w:pPr>
        <w:spacing w:after="0"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7F2C8" w14:textId="77777777" w:rsidR="00025D9A" w:rsidRPr="00B00697" w:rsidRDefault="00025D9A">
      <w:pPr>
        <w:spacing w:after="0"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7BEE" w14:textId="7F892A1A" w:rsidR="0039209B" w:rsidRPr="00025D9A" w:rsidRDefault="00025D9A" w:rsidP="00025D9A">
      <w:pPr>
        <w:ind w:left="360"/>
        <w:jc w:val="center"/>
        <w:rPr>
          <w:rFonts w:ascii="Times New Roman" w:hAnsi="Times New Roman" w:cs="Times New Roman"/>
          <w:smallCaps/>
          <w:sz w:val="36"/>
          <w:szCs w:val="36"/>
        </w:rPr>
      </w:pPr>
      <w:r w:rsidRPr="00025D9A">
        <w:rPr>
          <w:rFonts w:ascii="Times New Roman" w:hAnsi="Times New Roman" w:cs="Times New Roman"/>
          <w:b/>
          <w:bCs/>
          <w:smallCaps/>
          <w:sz w:val="36"/>
          <w:szCs w:val="36"/>
          <w:lang w:eastAsia="pl-PL"/>
        </w:rPr>
        <w:t>Tożsamość narodowa a tożsamość pogranicza</w:t>
      </w:r>
    </w:p>
    <w:p w14:paraId="43C80A33" w14:textId="77777777" w:rsidR="007330D2" w:rsidRPr="00B00697" w:rsidRDefault="007330D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6C3C1400" w14:textId="77777777" w:rsidR="007330D2" w:rsidRPr="00B00697" w:rsidRDefault="007330D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57D83D28" w14:textId="77777777" w:rsidR="007330D2" w:rsidRPr="00B00697" w:rsidRDefault="007330D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1DAF1CCC" w14:textId="048400DA" w:rsidR="007330D2" w:rsidRPr="00B00697" w:rsidRDefault="00B23141">
      <w:pPr>
        <w:spacing w:after="0" w:line="460" w:lineRule="exact"/>
        <w:jc w:val="center"/>
        <w:rPr>
          <w:rFonts w:ascii="Times New Roman" w:hAnsi="Times New Roman" w:cs="Times New Roman"/>
        </w:rPr>
      </w:pPr>
      <w:r w:rsidRPr="00B00697">
        <w:rPr>
          <w:rFonts w:ascii="Times New Roman" w:hAnsi="Times New Roman" w:cs="Times New Roman"/>
          <w:sz w:val="24"/>
          <w:szCs w:val="24"/>
        </w:rPr>
        <w:t xml:space="preserve">Lublin, </w:t>
      </w:r>
      <w:r w:rsidR="00025D9A">
        <w:rPr>
          <w:rFonts w:ascii="Times New Roman" w:hAnsi="Times New Roman" w:cs="Times New Roman"/>
          <w:sz w:val="24"/>
          <w:szCs w:val="24"/>
        </w:rPr>
        <w:t>6</w:t>
      </w:r>
      <w:r w:rsidR="005C4956">
        <w:rPr>
          <w:rFonts w:ascii="Times New Roman" w:hAnsi="Times New Roman" w:cs="Times New Roman"/>
          <w:sz w:val="24"/>
          <w:szCs w:val="24"/>
        </w:rPr>
        <w:t>–</w:t>
      </w:r>
      <w:r w:rsidR="00025D9A">
        <w:rPr>
          <w:rFonts w:ascii="Times New Roman" w:hAnsi="Times New Roman" w:cs="Times New Roman"/>
          <w:sz w:val="24"/>
          <w:szCs w:val="24"/>
        </w:rPr>
        <w:t>7</w:t>
      </w:r>
      <w:r w:rsidRPr="00B00697">
        <w:rPr>
          <w:rFonts w:ascii="Times New Roman" w:hAnsi="Times New Roman" w:cs="Times New Roman"/>
          <w:sz w:val="24"/>
          <w:szCs w:val="24"/>
        </w:rPr>
        <w:t xml:space="preserve"> </w:t>
      </w:r>
      <w:r w:rsidR="00025D9A">
        <w:rPr>
          <w:rFonts w:ascii="Times New Roman" w:hAnsi="Times New Roman" w:cs="Times New Roman"/>
          <w:sz w:val="24"/>
          <w:szCs w:val="24"/>
        </w:rPr>
        <w:t>czerwca</w:t>
      </w:r>
      <w:r w:rsidR="0039209B" w:rsidRPr="00B00697">
        <w:rPr>
          <w:rFonts w:ascii="Times New Roman" w:hAnsi="Times New Roman" w:cs="Times New Roman"/>
          <w:sz w:val="24"/>
          <w:szCs w:val="24"/>
        </w:rPr>
        <w:t xml:space="preserve"> </w:t>
      </w:r>
      <w:r w:rsidRPr="00B00697">
        <w:rPr>
          <w:rFonts w:ascii="Times New Roman" w:hAnsi="Times New Roman" w:cs="Times New Roman"/>
          <w:sz w:val="24"/>
          <w:szCs w:val="24"/>
        </w:rPr>
        <w:t>202</w:t>
      </w:r>
      <w:r w:rsidR="00025D9A">
        <w:rPr>
          <w:rFonts w:ascii="Times New Roman" w:hAnsi="Times New Roman" w:cs="Times New Roman"/>
          <w:sz w:val="24"/>
          <w:szCs w:val="24"/>
        </w:rPr>
        <w:t>4</w:t>
      </w:r>
      <w:r w:rsidRPr="00B00697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1F07BD9" w14:textId="77777777" w:rsidR="007330D2" w:rsidRPr="00B00697" w:rsidRDefault="00B23141">
      <w:pPr>
        <w:rPr>
          <w:rFonts w:ascii="Times New Roman" w:hAnsi="Times New Roman" w:cs="Times New Roman"/>
        </w:rPr>
      </w:pPr>
      <w:r w:rsidRPr="00B00697">
        <w:rPr>
          <w:rFonts w:ascii="Times New Roman" w:hAnsi="Times New Roman" w:cs="Times New Roman"/>
        </w:rPr>
        <w:br w:type="page"/>
      </w:r>
    </w:p>
    <w:p w14:paraId="61CC2772" w14:textId="77777777" w:rsidR="007330D2" w:rsidRPr="00B00697" w:rsidRDefault="00B23141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0697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Program konferencji:</w:t>
      </w:r>
    </w:p>
    <w:p w14:paraId="701224AA" w14:textId="77777777" w:rsidR="007330D2" w:rsidRPr="00B00697" w:rsidRDefault="007330D2">
      <w:pPr>
        <w:spacing w:after="0" w:line="4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158F50" w14:textId="70EEA4A4" w:rsidR="007330D2" w:rsidRDefault="00025D9A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D9A">
        <w:rPr>
          <w:rFonts w:ascii="Times New Roman" w:hAnsi="Times New Roman" w:cs="Times New Roman"/>
          <w:b/>
          <w:bCs/>
          <w:sz w:val="24"/>
          <w:szCs w:val="24"/>
        </w:rPr>
        <w:t>Czwartek, 6 czerwca 2024 r.</w:t>
      </w:r>
    </w:p>
    <w:p w14:paraId="382827EA" w14:textId="060C66E6" w:rsidR="005C4956" w:rsidRPr="005C4956" w:rsidRDefault="005C4956">
      <w:pPr>
        <w:spacing w:after="0" w:line="460" w:lineRule="exact"/>
        <w:jc w:val="center"/>
        <w:rPr>
          <w:rFonts w:ascii="Times New Roman" w:hAnsi="Times New Roman" w:cs="Times New Roman"/>
        </w:rPr>
      </w:pPr>
      <w:r w:rsidRPr="005C4956">
        <w:rPr>
          <w:rFonts w:ascii="Times New Roman" w:hAnsi="Times New Roman" w:cs="Times New Roman"/>
        </w:rPr>
        <w:t xml:space="preserve">Siedziba PAN, Oddział Lublin, sala konferencyjna, ul. Spokojna 1 – Collegium </w:t>
      </w:r>
      <w:proofErr w:type="spellStart"/>
      <w:r w:rsidRPr="005C4956">
        <w:rPr>
          <w:rFonts w:ascii="Times New Roman" w:hAnsi="Times New Roman" w:cs="Times New Roman"/>
        </w:rPr>
        <w:t>Iuridicum</w:t>
      </w:r>
      <w:proofErr w:type="spellEnd"/>
      <w:r w:rsidRPr="005C4956">
        <w:rPr>
          <w:rFonts w:ascii="Times New Roman" w:hAnsi="Times New Roman" w:cs="Times New Roman"/>
        </w:rPr>
        <w:t xml:space="preserve"> KUL</w:t>
      </w:r>
    </w:p>
    <w:p w14:paraId="3EE59A22" w14:textId="77777777" w:rsidR="00025D9A" w:rsidRPr="00B00697" w:rsidRDefault="00025D9A">
      <w:pPr>
        <w:spacing w:after="0" w:line="4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FE75605" w14:textId="43EFFD93" w:rsidR="00B23141" w:rsidRPr="00DD2329" w:rsidRDefault="00B23141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Pr="00B00697">
        <w:rPr>
          <w:rFonts w:ascii="Times New Roman" w:hAnsi="Times New Roman" w:cs="Times New Roman"/>
          <w:b/>
          <w:bCs/>
        </w:rPr>
        <w:tab/>
      </w:r>
      <w:r w:rsidRPr="00B00697">
        <w:rPr>
          <w:rFonts w:ascii="Times New Roman" w:hAnsi="Times New Roman" w:cs="Times New Roman"/>
          <w:b/>
          <w:bCs/>
          <w:sz w:val="24"/>
          <w:szCs w:val="24"/>
        </w:rPr>
        <w:t>Początek konferencji</w:t>
      </w:r>
    </w:p>
    <w:p w14:paraId="18DBFB8C" w14:textId="77777777" w:rsidR="007330D2" w:rsidRPr="00B00697" w:rsidRDefault="007330D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A4DFBE8" w14:textId="77777777" w:rsidR="007330D2" w:rsidRPr="00B00697" w:rsidRDefault="00B23141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Otwarcie konferencji:</w:t>
      </w:r>
    </w:p>
    <w:p w14:paraId="3AC296CA" w14:textId="48A605BD" w:rsidR="007330D2" w:rsidRPr="006B633C" w:rsidRDefault="006B633C" w:rsidP="00BD5C7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633C">
        <w:rPr>
          <w:rFonts w:ascii="Times New Roman" w:hAnsi="Times New Roman" w:cs="Times New Roman"/>
        </w:rPr>
        <w:t>Prorektor KUL ds. Administracji</w:t>
      </w:r>
    </w:p>
    <w:p w14:paraId="1363BB76" w14:textId="77777777" w:rsidR="006B633C" w:rsidRDefault="006B633C" w:rsidP="00BD5C7F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6B633C">
        <w:rPr>
          <w:rFonts w:ascii="Times New Roman" w:hAnsi="Times New Roman" w:cs="Times New Roman"/>
          <w:b/>
          <w:bCs/>
        </w:rPr>
        <w:t xml:space="preserve">ks. prof. dr hab. </w:t>
      </w:r>
      <w:r w:rsidRPr="00981531">
        <w:rPr>
          <w:rFonts w:ascii="Times New Roman" w:hAnsi="Times New Roman" w:cs="Times New Roman"/>
          <w:b/>
          <w:bCs/>
        </w:rPr>
        <w:t>Mirosław Sitarz</w:t>
      </w:r>
    </w:p>
    <w:p w14:paraId="3BD1D99D" w14:textId="14629306" w:rsidR="00DD2329" w:rsidRPr="00DD2329" w:rsidRDefault="00DD2329" w:rsidP="00BD5C7F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DD2329">
        <w:rPr>
          <w:rFonts w:ascii="Times New Roman" w:hAnsi="Times New Roman" w:cs="Times New Roman"/>
        </w:rPr>
        <w:t>Wiceprezes Towarzystwa Naukowego KUL</w:t>
      </w:r>
    </w:p>
    <w:p w14:paraId="694A282C" w14:textId="13013000" w:rsidR="00DD2329" w:rsidRPr="00EB623A" w:rsidRDefault="00DD2329" w:rsidP="00BD5C7F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EB623A">
        <w:rPr>
          <w:rFonts w:ascii="Times New Roman" w:hAnsi="Times New Roman" w:cs="Times New Roman"/>
          <w:b/>
          <w:bCs/>
        </w:rPr>
        <w:t xml:space="preserve">prof. dr hab. Marian </w:t>
      </w:r>
      <w:proofErr w:type="spellStart"/>
      <w:r w:rsidRPr="00EB623A">
        <w:rPr>
          <w:rFonts w:ascii="Times New Roman" w:hAnsi="Times New Roman" w:cs="Times New Roman"/>
          <w:b/>
          <w:bCs/>
        </w:rPr>
        <w:t>Surdacki</w:t>
      </w:r>
      <w:proofErr w:type="spellEnd"/>
    </w:p>
    <w:p w14:paraId="68FBBEE2" w14:textId="77777777" w:rsidR="006B633C" w:rsidRDefault="006B633C" w:rsidP="006B633C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6B633C">
        <w:rPr>
          <w:rFonts w:ascii="Times New Roman" w:hAnsi="Times New Roman" w:cs="Times New Roman"/>
        </w:rPr>
        <w:t>Dziekan Wydziału Nauk Humanistycznych KUL</w:t>
      </w:r>
    </w:p>
    <w:p w14:paraId="1EBF3C57" w14:textId="42E86A06" w:rsidR="006B633C" w:rsidRPr="006B633C" w:rsidRDefault="006B633C" w:rsidP="00BD5C7F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dr hab. Dariusz Skórczewski</w:t>
      </w:r>
    </w:p>
    <w:p w14:paraId="140ADA76" w14:textId="77777777" w:rsidR="007330D2" w:rsidRPr="00B00697" w:rsidRDefault="00B23141" w:rsidP="00BD5C7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0697">
        <w:rPr>
          <w:rFonts w:ascii="Times New Roman" w:hAnsi="Times New Roman" w:cs="Times New Roman"/>
          <w:sz w:val="24"/>
          <w:szCs w:val="24"/>
        </w:rPr>
        <w:t xml:space="preserve">Przewodnicząca Komisji Polsko-Ukraińskich Związków Kulturowych PAN </w:t>
      </w:r>
    </w:p>
    <w:p w14:paraId="7F6BA772" w14:textId="77777777" w:rsidR="007330D2" w:rsidRPr="00B00697" w:rsidRDefault="00B23141" w:rsidP="00BD5C7F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prof. dr hab. Mirosława Ołdakowska-Kuflowa</w:t>
      </w:r>
    </w:p>
    <w:p w14:paraId="6003C4A9" w14:textId="77777777" w:rsidR="007330D2" w:rsidRPr="00B00697" w:rsidRDefault="007330D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9C782A" w14:textId="77777777" w:rsidR="007330D2" w:rsidRPr="00B00697" w:rsidRDefault="007330D2" w:rsidP="0049473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58D4F3" w14:textId="7777777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Sesja I</w:t>
      </w:r>
    </w:p>
    <w:p w14:paraId="2F0D02B2" w14:textId="69BDDC75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10.30-11.50</w:t>
      </w:r>
    </w:p>
    <w:p w14:paraId="21DDDFD2" w14:textId="77777777" w:rsidR="007330D2" w:rsidRPr="00B00697" w:rsidRDefault="007330D2" w:rsidP="0049473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74CD63" w14:textId="367015A8" w:rsidR="006B633C" w:rsidRPr="00DC4D21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DC4D21">
        <w:rPr>
          <w:rFonts w:ascii="Times New Roman" w:hAnsi="Times New Roman" w:cs="Times New Roman"/>
          <w:b/>
          <w:bCs/>
        </w:rPr>
        <w:t xml:space="preserve">prof. Oksana Dracz </w:t>
      </w:r>
      <w:r w:rsidRPr="00850FDB">
        <w:rPr>
          <w:rFonts w:ascii="Times New Roman" w:hAnsi="Times New Roman" w:cs="Times New Roman"/>
        </w:rPr>
        <w:t xml:space="preserve">(Kijowski Stołeczny Uniwersytet im. Borysa </w:t>
      </w:r>
      <w:proofErr w:type="spellStart"/>
      <w:r w:rsidRPr="00850FDB">
        <w:rPr>
          <w:rFonts w:ascii="Times New Roman" w:hAnsi="Times New Roman" w:cs="Times New Roman"/>
        </w:rPr>
        <w:t>Hrinczenki</w:t>
      </w:r>
      <w:proofErr w:type="spellEnd"/>
      <w:r w:rsidRPr="00850FDB">
        <w:rPr>
          <w:rFonts w:ascii="Times New Roman" w:hAnsi="Times New Roman" w:cs="Times New Roman"/>
        </w:rPr>
        <w:t>)</w:t>
      </w:r>
    </w:p>
    <w:p w14:paraId="72F82847" w14:textId="77777777" w:rsidR="006B633C" w:rsidRDefault="006B633C" w:rsidP="006B633C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</w:rPr>
      </w:pPr>
      <w:r w:rsidRPr="00B03791">
        <w:rPr>
          <w:rFonts w:ascii="Times New Roman" w:hAnsi="Times New Roman" w:cs="Times New Roman"/>
          <w:i/>
          <w:iCs/>
          <w:lang w:val="uk-UA"/>
        </w:rPr>
        <w:t>Концепти ідентичності здобувачок освіти в Україні початку ХХ ст.: Дискурс автобіографічних наративів</w:t>
      </w:r>
    </w:p>
    <w:p w14:paraId="352E196A" w14:textId="77777777" w:rsidR="006B633C" w:rsidRPr="009A3208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9A3208">
        <w:rPr>
          <w:rFonts w:ascii="Times New Roman" w:hAnsi="Times New Roman" w:cs="Times New Roman"/>
          <w:b/>
          <w:bCs/>
        </w:rPr>
        <w:t xml:space="preserve">dr hab. Dariusz Skórczewski, prof. KUL </w:t>
      </w:r>
      <w:r w:rsidRPr="00850FDB">
        <w:rPr>
          <w:rFonts w:ascii="Times New Roman" w:hAnsi="Times New Roman" w:cs="Times New Roman"/>
        </w:rPr>
        <w:t>(Katolicki Uniwersytet Lubelski Jana Pawła II)</w:t>
      </w:r>
    </w:p>
    <w:p w14:paraId="4491C775" w14:textId="77777777" w:rsidR="006B633C" w:rsidRPr="009A3208" w:rsidRDefault="006B633C" w:rsidP="006B633C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  <w:color w:val="212121"/>
          <w:shd w:val="clear" w:color="auto" w:fill="FFFFFF"/>
        </w:rPr>
      </w:pPr>
      <w:r w:rsidRPr="009A320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Polacy i Inni w Kraju Południowo-Zachodnim. O pewnym świadectwie autobiograficznym</w:t>
      </w:r>
    </w:p>
    <w:p w14:paraId="279DA614" w14:textId="033BEDE2" w:rsidR="006B633C" w:rsidRPr="00DC4D21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</w:rPr>
      </w:pPr>
      <w:r w:rsidRPr="00DC4D21">
        <w:rPr>
          <w:rFonts w:ascii="Times New Roman" w:hAnsi="Times New Roman" w:cs="Times New Roman"/>
          <w:b/>
        </w:rPr>
        <w:t xml:space="preserve">prof. </w:t>
      </w:r>
      <w:proofErr w:type="spellStart"/>
      <w:r w:rsidRPr="00DC4D21">
        <w:rPr>
          <w:rFonts w:ascii="Times New Roman" w:hAnsi="Times New Roman" w:cs="Times New Roman"/>
          <w:b/>
        </w:rPr>
        <w:t>Yurii</w:t>
      </w:r>
      <w:proofErr w:type="spellEnd"/>
      <w:r w:rsidRPr="00DC4D21">
        <w:rPr>
          <w:rFonts w:ascii="Times New Roman" w:hAnsi="Times New Roman" w:cs="Times New Roman"/>
          <w:b/>
        </w:rPr>
        <w:t xml:space="preserve"> </w:t>
      </w:r>
      <w:proofErr w:type="spellStart"/>
      <w:r w:rsidRPr="00DC4D21">
        <w:rPr>
          <w:rFonts w:ascii="Times New Roman" w:hAnsi="Times New Roman" w:cs="Times New Roman"/>
          <w:b/>
        </w:rPr>
        <w:t>Kovbasenko</w:t>
      </w:r>
      <w:proofErr w:type="spellEnd"/>
      <w:r w:rsidRPr="00DC4D21">
        <w:rPr>
          <w:rFonts w:ascii="Times New Roman" w:hAnsi="Times New Roman" w:cs="Times New Roman"/>
          <w:b/>
        </w:rPr>
        <w:t xml:space="preserve"> </w:t>
      </w:r>
      <w:r w:rsidRPr="00850FDB">
        <w:rPr>
          <w:rFonts w:ascii="Times New Roman" w:hAnsi="Times New Roman" w:cs="Times New Roman"/>
          <w:bCs/>
        </w:rPr>
        <w:t xml:space="preserve">(Kijowski Stołeczny Uniwersytet im. Borysa </w:t>
      </w:r>
      <w:proofErr w:type="spellStart"/>
      <w:r w:rsidRPr="00850FDB">
        <w:rPr>
          <w:rFonts w:ascii="Times New Roman" w:hAnsi="Times New Roman" w:cs="Times New Roman"/>
          <w:bCs/>
        </w:rPr>
        <w:t>Hrinczenki</w:t>
      </w:r>
      <w:proofErr w:type="spellEnd"/>
      <w:r w:rsidRPr="00850FDB">
        <w:rPr>
          <w:rFonts w:ascii="Times New Roman" w:hAnsi="Times New Roman" w:cs="Times New Roman"/>
          <w:bCs/>
        </w:rPr>
        <w:t>)</w:t>
      </w:r>
    </w:p>
    <w:p w14:paraId="65F9072F" w14:textId="77777777" w:rsidR="006B633C" w:rsidRPr="00DC4D21" w:rsidRDefault="006B633C" w:rsidP="006B633C">
      <w:pPr>
        <w:spacing w:after="0" w:line="460" w:lineRule="exact"/>
        <w:ind w:left="720"/>
        <w:jc w:val="both"/>
        <w:rPr>
          <w:rFonts w:ascii="Times New Roman" w:hAnsi="Times New Roman" w:cs="Times New Roman"/>
          <w:b/>
        </w:rPr>
      </w:pPr>
      <w:r w:rsidRPr="00DC4D21">
        <w:rPr>
          <w:rFonts w:ascii="Times New Roman" w:hAnsi="Times New Roman" w:cs="Times New Roman"/>
          <w:i/>
          <w:iCs/>
          <w:color w:val="212121"/>
          <w:shd w:val="clear" w:color="auto" w:fill="FFFFFF"/>
          <w:lang w:val="uk-UA"/>
        </w:rPr>
        <w:t>Українська ідентичність в умовах перманентного екзистенційного вибору: філологічна візія</w:t>
      </w:r>
    </w:p>
    <w:p w14:paraId="1D957F93" w14:textId="10E3839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</w:rPr>
      </w:pPr>
      <w:r w:rsidRPr="00DC4D21">
        <w:rPr>
          <w:rFonts w:ascii="Times New Roman" w:hAnsi="Times New Roman" w:cs="Times New Roman"/>
          <w:b/>
          <w:bCs/>
        </w:rPr>
        <w:t xml:space="preserve">dr hab. Jan </w:t>
      </w:r>
      <w:proofErr w:type="spellStart"/>
      <w:r w:rsidRPr="00DC4D21">
        <w:rPr>
          <w:rFonts w:ascii="Times New Roman" w:hAnsi="Times New Roman" w:cs="Times New Roman"/>
          <w:b/>
          <w:bCs/>
        </w:rPr>
        <w:t>Choroszy</w:t>
      </w:r>
      <w:proofErr w:type="spellEnd"/>
      <w:r w:rsidR="00DD2329">
        <w:rPr>
          <w:rFonts w:ascii="Times New Roman" w:hAnsi="Times New Roman" w:cs="Times New Roman"/>
          <w:b/>
          <w:bCs/>
        </w:rPr>
        <w:t xml:space="preserve">, prof. </w:t>
      </w:r>
      <w:proofErr w:type="spellStart"/>
      <w:r w:rsidR="00DD2329">
        <w:rPr>
          <w:rFonts w:ascii="Times New Roman" w:hAnsi="Times New Roman" w:cs="Times New Roman"/>
          <w:b/>
          <w:bCs/>
        </w:rPr>
        <w:t>UWr</w:t>
      </w:r>
      <w:proofErr w:type="spellEnd"/>
      <w:r w:rsidRPr="00DC4D21">
        <w:rPr>
          <w:rFonts w:ascii="Times New Roman" w:hAnsi="Times New Roman" w:cs="Times New Roman"/>
          <w:b/>
          <w:bCs/>
        </w:rPr>
        <w:t xml:space="preserve"> </w:t>
      </w:r>
      <w:r w:rsidRPr="00850FDB">
        <w:rPr>
          <w:rFonts w:ascii="Times New Roman" w:hAnsi="Times New Roman" w:cs="Times New Roman"/>
        </w:rPr>
        <w:t>(Uniwersytet Wrocławski)</w:t>
      </w:r>
    </w:p>
    <w:p w14:paraId="0B4BFAA7" w14:textId="77777777" w:rsidR="006B633C" w:rsidRDefault="006B633C" w:rsidP="006B633C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9A320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Pole tożsamości i </w:t>
      </w:r>
      <w:proofErr w:type="spellStart"/>
      <w:r w:rsidRPr="009A320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Vincenzowskie</w:t>
      </w:r>
      <w:proofErr w:type="spellEnd"/>
      <w:r w:rsidRPr="009A320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przekroczenia</w:t>
      </w:r>
    </w:p>
    <w:p w14:paraId="01226046" w14:textId="77777777" w:rsidR="006B633C" w:rsidRPr="009A3208" w:rsidRDefault="006B633C" w:rsidP="006B633C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14:paraId="7CDBA0BF" w14:textId="7777777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11.50-12.00 Dyskusja</w:t>
      </w:r>
    </w:p>
    <w:p w14:paraId="10B2B58D" w14:textId="7777777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</w:p>
    <w:p w14:paraId="32EBA6EF" w14:textId="77777777" w:rsidR="006B633C" w:rsidRP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 w:rsidRPr="006B633C">
        <w:rPr>
          <w:rFonts w:ascii="Times New Roman" w:hAnsi="Times New Roman" w:cs="Times New Roman"/>
          <w:b/>
          <w:bCs/>
          <w:i/>
          <w:iCs/>
        </w:rPr>
        <w:t>12.00-12.20 Przerwa na kawę</w:t>
      </w:r>
    </w:p>
    <w:p w14:paraId="2AC5DB67" w14:textId="1ED40EBC" w:rsidR="007330D2" w:rsidRPr="00B00697" w:rsidRDefault="007330D2" w:rsidP="0049473B">
      <w:pPr>
        <w:spacing w:line="360" w:lineRule="auto"/>
        <w:rPr>
          <w:rFonts w:ascii="Times New Roman" w:hAnsi="Times New Roman" w:cs="Times New Roman"/>
        </w:rPr>
      </w:pPr>
    </w:p>
    <w:p w14:paraId="037EC9CD" w14:textId="0ED2F65E" w:rsidR="007330D2" w:rsidRPr="00B00697" w:rsidRDefault="00B23141" w:rsidP="0049473B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 xml:space="preserve">Sesja </w:t>
      </w:r>
      <w:r w:rsidR="006B633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A3D3DCC" w14:textId="2EBF27CB" w:rsidR="007330D2" w:rsidRPr="006B633C" w:rsidRDefault="00B23141" w:rsidP="0049473B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DD23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63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00697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0E46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06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4612"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14:paraId="247694C2" w14:textId="77777777" w:rsidR="006B633C" w:rsidRPr="00850FDB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lang w:val="uk-UA"/>
        </w:rPr>
      </w:pPr>
      <w:r w:rsidRPr="008450B8">
        <w:rPr>
          <w:rFonts w:ascii="Times New Roman" w:hAnsi="Times New Roman" w:cs="Times New Roman"/>
          <w:b/>
          <w:bCs/>
        </w:rPr>
        <w:t xml:space="preserve">prof. dr hab. Oksana Sałata </w:t>
      </w:r>
      <w:r w:rsidRPr="00850FDB">
        <w:rPr>
          <w:rFonts w:ascii="Times New Roman" w:hAnsi="Times New Roman" w:cs="Times New Roman"/>
        </w:rPr>
        <w:t xml:space="preserve">(Kijowski Stołeczny Uniwersytet im. Borysa </w:t>
      </w:r>
      <w:proofErr w:type="spellStart"/>
      <w:r w:rsidRPr="00850FDB">
        <w:rPr>
          <w:rFonts w:ascii="Times New Roman" w:hAnsi="Times New Roman" w:cs="Times New Roman"/>
        </w:rPr>
        <w:t>Hrinczenki</w:t>
      </w:r>
      <w:proofErr w:type="spellEnd"/>
      <w:r w:rsidRPr="00850FDB">
        <w:rPr>
          <w:rFonts w:ascii="Times New Roman" w:hAnsi="Times New Roman" w:cs="Times New Roman"/>
        </w:rPr>
        <w:t>)</w:t>
      </w:r>
    </w:p>
    <w:p w14:paraId="7435A646" w14:textId="77777777" w:rsidR="006B633C" w:rsidRPr="008450B8" w:rsidRDefault="006B633C" w:rsidP="006B633C">
      <w:pPr>
        <w:spacing w:after="0" w:line="460" w:lineRule="exact"/>
        <w:ind w:firstLine="720"/>
        <w:jc w:val="both"/>
        <w:rPr>
          <w:rFonts w:ascii="Times New Roman" w:hAnsi="Times New Roman" w:cs="Times New Roman"/>
          <w:b/>
          <w:bCs/>
          <w:lang w:val="uk-UA"/>
        </w:rPr>
      </w:pPr>
      <w:r w:rsidRPr="009F30B0">
        <w:rPr>
          <w:rFonts w:ascii="Times New Roman" w:hAnsi="Times New Roman" w:cs="Times New Roman"/>
          <w:i/>
          <w:iCs/>
          <w:color w:val="212121"/>
          <w:lang w:val="uk-UA"/>
        </w:rPr>
        <w:t>Зміни у суспільній</w:t>
      </w:r>
      <w:r w:rsidRPr="008450B8">
        <w:rPr>
          <w:rFonts w:ascii="Times New Roman" w:hAnsi="Times New Roman" w:cs="Times New Roman"/>
          <w:i/>
          <w:iCs/>
          <w:color w:val="212121"/>
          <w:lang w:val="uk-UA"/>
        </w:rPr>
        <w:t xml:space="preserve"> </w:t>
      </w:r>
      <w:r w:rsidRPr="009F30B0">
        <w:rPr>
          <w:rFonts w:ascii="Times New Roman" w:hAnsi="Times New Roman" w:cs="Times New Roman"/>
          <w:i/>
          <w:iCs/>
          <w:color w:val="212121"/>
          <w:lang w:val="uk-UA"/>
        </w:rPr>
        <w:t>свідомості</w:t>
      </w:r>
      <w:r w:rsidRPr="00B03791">
        <w:rPr>
          <w:rStyle w:val="apple-converted-space"/>
          <w:rFonts w:ascii="Times New Roman" w:hAnsi="Times New Roman" w:cs="Times New Roman"/>
          <w:i/>
          <w:iCs/>
          <w:color w:val="212121"/>
        </w:rPr>
        <w:t> </w:t>
      </w:r>
      <w:r w:rsidRPr="009F30B0">
        <w:rPr>
          <w:rFonts w:ascii="Times New Roman" w:hAnsi="Times New Roman" w:cs="Times New Roman"/>
          <w:i/>
          <w:iCs/>
          <w:color w:val="212121"/>
          <w:lang w:val="uk-UA"/>
        </w:rPr>
        <w:t>українців в умовах російсько-української війни</w:t>
      </w:r>
    </w:p>
    <w:p w14:paraId="4938B66D" w14:textId="77777777" w:rsidR="006B633C" w:rsidRPr="008450B8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8450B8">
        <w:rPr>
          <w:rFonts w:ascii="Times New Roman" w:hAnsi="Times New Roman" w:cs="Times New Roman"/>
          <w:b/>
          <w:bCs/>
        </w:rPr>
        <w:t xml:space="preserve">prof. </w:t>
      </w:r>
      <w:proofErr w:type="spellStart"/>
      <w:r w:rsidRPr="008450B8">
        <w:rPr>
          <w:rFonts w:ascii="Times New Roman" w:hAnsi="Times New Roman" w:cs="Times New Roman"/>
          <w:b/>
          <w:bCs/>
        </w:rPr>
        <w:t>Nataliia</w:t>
      </w:r>
      <w:proofErr w:type="spellEnd"/>
      <w:r w:rsidRPr="008450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50B8">
        <w:rPr>
          <w:rFonts w:ascii="Times New Roman" w:hAnsi="Times New Roman" w:cs="Times New Roman"/>
          <w:b/>
          <w:bCs/>
        </w:rPr>
        <w:t>Hohol</w:t>
      </w:r>
      <w:proofErr w:type="spellEnd"/>
      <w:r w:rsidRPr="008450B8">
        <w:rPr>
          <w:rFonts w:ascii="Times New Roman" w:hAnsi="Times New Roman" w:cs="Times New Roman"/>
          <w:b/>
          <w:bCs/>
        </w:rPr>
        <w:t xml:space="preserve"> </w:t>
      </w:r>
      <w:r w:rsidRPr="00850FDB">
        <w:rPr>
          <w:rFonts w:ascii="Times New Roman" w:hAnsi="Times New Roman" w:cs="Times New Roman"/>
        </w:rPr>
        <w:t xml:space="preserve">(Głuchowski Narodowy Uniwersytet Pedagogiczny im. </w:t>
      </w:r>
      <w:proofErr w:type="spellStart"/>
      <w:r w:rsidRPr="00850FDB">
        <w:rPr>
          <w:rFonts w:ascii="Times New Roman" w:hAnsi="Times New Roman" w:cs="Times New Roman"/>
        </w:rPr>
        <w:t>Ołeksandra</w:t>
      </w:r>
      <w:proofErr w:type="spellEnd"/>
      <w:r w:rsidRPr="00850FDB">
        <w:rPr>
          <w:rFonts w:ascii="Times New Roman" w:hAnsi="Times New Roman" w:cs="Times New Roman"/>
        </w:rPr>
        <w:t xml:space="preserve"> Dowżenki)</w:t>
      </w:r>
    </w:p>
    <w:p w14:paraId="1FBB5C20" w14:textId="77777777" w:rsidR="006B633C" w:rsidRPr="00981531" w:rsidRDefault="006B633C" w:rsidP="00025D9A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</w:rPr>
      </w:pPr>
      <w:r w:rsidRPr="00B03791">
        <w:rPr>
          <w:rFonts w:ascii="Times New Roman" w:hAnsi="Times New Roman" w:cs="Times New Roman"/>
          <w:i/>
          <w:iCs/>
          <w:lang w:val="uk-UA"/>
        </w:rPr>
        <w:t>Естетичне ставлення до світу. Ментальна ознака побуту українців</w:t>
      </w:r>
    </w:p>
    <w:p w14:paraId="71C9FA02" w14:textId="77777777" w:rsidR="006B633C" w:rsidRPr="008450B8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8450B8">
        <w:rPr>
          <w:rFonts w:ascii="Times New Roman" w:hAnsi="Times New Roman" w:cs="Times New Roman"/>
          <w:b/>
          <w:bCs/>
        </w:rPr>
        <w:t xml:space="preserve">dr Katarzyna Jakubowska-Krawczyk </w:t>
      </w:r>
      <w:r w:rsidRPr="00850FDB">
        <w:rPr>
          <w:rFonts w:ascii="Times New Roman" w:hAnsi="Times New Roman" w:cs="Times New Roman"/>
        </w:rPr>
        <w:t>(Uniwersytet Warszawski)</w:t>
      </w:r>
    </w:p>
    <w:p w14:paraId="6C891C61" w14:textId="77777777" w:rsidR="006B633C" w:rsidRDefault="006B633C" w:rsidP="00025D9A">
      <w:pPr>
        <w:spacing w:after="0" w:line="460" w:lineRule="exact"/>
        <w:ind w:left="720"/>
        <w:jc w:val="both"/>
        <w:rPr>
          <w:rFonts w:ascii="Times New Roman" w:hAnsi="Times New Roman" w:cs="Times New Roman"/>
          <w:bCs/>
          <w:i/>
          <w:iCs/>
        </w:rPr>
      </w:pPr>
      <w:r w:rsidRPr="00B03791">
        <w:rPr>
          <w:rFonts w:ascii="Times New Roman" w:hAnsi="Times New Roman" w:cs="Times New Roman"/>
          <w:bCs/>
          <w:i/>
          <w:iCs/>
        </w:rPr>
        <w:t>Czy XIX-wieczne obrazy Polaka i Ukraińca odeszły w zapomnienie? – czyli o polsko-ukraińskich dialogach i nieporozumieniach</w:t>
      </w:r>
    </w:p>
    <w:p w14:paraId="029BC6C8" w14:textId="77777777" w:rsidR="00EB623A" w:rsidRPr="00EC782F" w:rsidRDefault="00EB623A" w:rsidP="00EB623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EC782F">
        <w:rPr>
          <w:rFonts w:ascii="Times New Roman" w:hAnsi="Times New Roman" w:cs="Times New Roman"/>
          <w:b/>
          <w:bCs/>
        </w:rPr>
        <w:t xml:space="preserve">prof. </w:t>
      </w:r>
      <w:proofErr w:type="spellStart"/>
      <w:r w:rsidRPr="00EC782F">
        <w:rPr>
          <w:rFonts w:ascii="Times New Roman" w:hAnsi="Times New Roman" w:cs="Times New Roman"/>
          <w:b/>
          <w:bCs/>
        </w:rPr>
        <w:t>Tetiana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82F">
        <w:rPr>
          <w:rFonts w:ascii="Times New Roman" w:hAnsi="Times New Roman" w:cs="Times New Roman"/>
          <w:b/>
          <w:bCs/>
        </w:rPr>
        <w:t>Hrebeniuk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r w:rsidRPr="000035C8">
        <w:rPr>
          <w:rFonts w:ascii="Times New Roman" w:hAnsi="Times New Roman" w:cs="Times New Roman"/>
        </w:rPr>
        <w:t>(Uniwersytet Warszawski)</w:t>
      </w:r>
    </w:p>
    <w:p w14:paraId="2D259723" w14:textId="77777777" w:rsidR="00EB623A" w:rsidRPr="00981531" w:rsidRDefault="00EB623A" w:rsidP="00EB623A">
      <w:pPr>
        <w:spacing w:after="0" w:line="460" w:lineRule="exact"/>
        <w:jc w:val="both"/>
        <w:rPr>
          <w:rFonts w:ascii="Times New Roman" w:hAnsi="Times New Roman" w:cs="Times New Roman"/>
          <w:i/>
          <w:iCs/>
          <w:lang w:val="ru-RU"/>
        </w:rPr>
      </w:pPr>
      <w:r w:rsidRPr="00EC782F">
        <w:rPr>
          <w:rFonts w:ascii="Times New Roman" w:hAnsi="Times New Roman" w:cs="Times New Roman"/>
          <w:i/>
          <w:iCs/>
          <w:lang w:val="ru-RU"/>
        </w:rPr>
        <w:t>Родина і нація як головні детермінанти конструювання ідентичностів прозі Оксани Забужко</w:t>
      </w:r>
    </w:p>
    <w:p w14:paraId="46C78CE1" w14:textId="77777777" w:rsidR="000E4612" w:rsidRPr="008450B8" w:rsidRDefault="000E4612" w:rsidP="000E4612">
      <w:pPr>
        <w:shd w:val="clear" w:color="auto" w:fill="FFFFFF"/>
        <w:spacing w:after="0" w:line="460" w:lineRule="exact"/>
        <w:rPr>
          <w:rFonts w:ascii="Times New Roman" w:eastAsia="Times New Roman" w:hAnsi="Times New Roman" w:cs="Times New Roman"/>
          <w:color w:val="000000"/>
        </w:rPr>
      </w:pPr>
      <w:r w:rsidRPr="008450B8">
        <w:rPr>
          <w:rFonts w:ascii="Times New Roman" w:eastAsia="Times New Roman" w:hAnsi="Times New Roman" w:cs="Times New Roman"/>
          <w:b/>
          <w:bCs/>
          <w:color w:val="000000"/>
        </w:rPr>
        <w:t>dr hab. Artur Bracki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prof. UG</w:t>
      </w:r>
      <w:r w:rsidRPr="008450B8">
        <w:rPr>
          <w:rFonts w:ascii="Times New Roman" w:eastAsia="Times New Roman" w:hAnsi="Times New Roman" w:cs="Times New Roman"/>
          <w:color w:val="000000"/>
        </w:rPr>
        <w:t xml:space="preserve"> (Uniwersytet Gdański)</w:t>
      </w:r>
    </w:p>
    <w:p w14:paraId="707480AE" w14:textId="77777777" w:rsidR="000E4612" w:rsidRPr="008450B8" w:rsidRDefault="000E4612" w:rsidP="000E4612">
      <w:pPr>
        <w:shd w:val="clear" w:color="auto" w:fill="FFFFFF"/>
        <w:spacing w:after="0" w:line="460" w:lineRule="exact"/>
        <w:ind w:firstLine="720"/>
        <w:rPr>
          <w:rFonts w:ascii="Times New Roman" w:eastAsia="Times New Roman" w:hAnsi="Times New Roman" w:cs="Times New Roman"/>
          <w:i/>
          <w:iCs/>
          <w:color w:val="212121"/>
        </w:rPr>
      </w:pPr>
      <w:r w:rsidRPr="00B03791">
        <w:rPr>
          <w:rFonts w:ascii="Times New Roman" w:eastAsia="Times New Roman" w:hAnsi="Times New Roman" w:cs="Times New Roman"/>
          <w:i/>
          <w:iCs/>
          <w:color w:val="212121"/>
        </w:rPr>
        <w:t>Tożsamość a tożsamości Słowian – paralele polsko-ukraińskie</w:t>
      </w:r>
    </w:p>
    <w:p w14:paraId="5DB1C052" w14:textId="77777777" w:rsidR="00EB623A" w:rsidRPr="00EB623A" w:rsidRDefault="00EB623A" w:rsidP="00025D9A">
      <w:pPr>
        <w:spacing w:after="0" w:line="460" w:lineRule="exact"/>
        <w:ind w:left="720"/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0E0B04C2" w14:textId="77777777" w:rsidR="00025D9A" w:rsidRPr="00EB623A" w:rsidRDefault="00025D9A" w:rsidP="00025D9A">
      <w:pPr>
        <w:shd w:val="clear" w:color="auto" w:fill="FFFFFF"/>
        <w:spacing w:after="0" w:line="460" w:lineRule="exact"/>
        <w:ind w:left="72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955691E" w14:textId="291323B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Dyskusja 1</w:t>
      </w:r>
      <w:r w:rsidR="000E461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="000E4612">
        <w:rPr>
          <w:rFonts w:ascii="Times New Roman" w:hAnsi="Times New Roman" w:cs="Times New Roman"/>
          <w:b/>
          <w:bCs/>
        </w:rPr>
        <w:t>35</w:t>
      </w:r>
      <w:r>
        <w:rPr>
          <w:rFonts w:ascii="Times New Roman" w:hAnsi="Times New Roman" w:cs="Times New Roman"/>
          <w:b/>
          <w:bCs/>
        </w:rPr>
        <w:t>-1</w:t>
      </w:r>
      <w:r w:rsidR="000E461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="000E4612">
        <w:rPr>
          <w:rFonts w:ascii="Times New Roman" w:hAnsi="Times New Roman" w:cs="Times New Roman"/>
          <w:b/>
          <w:bCs/>
        </w:rPr>
        <w:t>50</w:t>
      </w:r>
    </w:p>
    <w:p w14:paraId="1CAE708D" w14:textId="77777777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</w:p>
    <w:p w14:paraId="6B20A417" w14:textId="7712527C" w:rsidR="006B633C" w:rsidRDefault="006B633C" w:rsidP="006B633C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Przerwa obiadowa 1</w:t>
      </w:r>
      <w:r w:rsidR="000E461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="000E4612">
        <w:rPr>
          <w:rFonts w:ascii="Times New Roman" w:hAnsi="Times New Roman" w:cs="Times New Roman"/>
          <w:b/>
          <w:bCs/>
        </w:rPr>
        <w:t>5</w:t>
      </w:r>
      <w:r w:rsidR="00DD232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-1</w:t>
      </w:r>
      <w:r w:rsidR="000E461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 w:rsidR="000E461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</w:t>
      </w:r>
    </w:p>
    <w:p w14:paraId="26FA1395" w14:textId="77777777" w:rsidR="007330D2" w:rsidRPr="00025D9A" w:rsidRDefault="007330D2" w:rsidP="0049473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BB2483" w14:textId="77777777" w:rsid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  <w:iCs/>
        </w:rPr>
      </w:pPr>
      <w:r w:rsidRPr="00025D9A">
        <w:rPr>
          <w:rFonts w:ascii="Times New Roman" w:hAnsi="Times New Roman" w:cs="Times New Roman"/>
          <w:b/>
          <w:bCs/>
          <w:iCs/>
        </w:rPr>
        <w:t>Sesja III</w:t>
      </w:r>
    </w:p>
    <w:p w14:paraId="70EC084A" w14:textId="2FE71908" w:rsidR="00025D9A" w:rsidRP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  <w:iCs/>
        </w:rPr>
      </w:pPr>
      <w:r w:rsidRPr="00025D9A">
        <w:rPr>
          <w:rFonts w:ascii="Times New Roman" w:hAnsi="Times New Roman" w:cs="Times New Roman"/>
          <w:b/>
          <w:bCs/>
          <w:iCs/>
        </w:rPr>
        <w:t>1</w:t>
      </w:r>
      <w:r w:rsidR="000E4612">
        <w:rPr>
          <w:rFonts w:ascii="Times New Roman" w:hAnsi="Times New Roman" w:cs="Times New Roman"/>
          <w:b/>
          <w:bCs/>
          <w:iCs/>
        </w:rPr>
        <w:t>5</w:t>
      </w:r>
      <w:r w:rsidRPr="00025D9A">
        <w:rPr>
          <w:rFonts w:ascii="Times New Roman" w:hAnsi="Times New Roman" w:cs="Times New Roman"/>
          <w:b/>
          <w:bCs/>
          <w:iCs/>
        </w:rPr>
        <w:t>.</w:t>
      </w:r>
      <w:r w:rsidR="000E4612">
        <w:rPr>
          <w:rFonts w:ascii="Times New Roman" w:hAnsi="Times New Roman" w:cs="Times New Roman"/>
          <w:b/>
          <w:bCs/>
          <w:iCs/>
        </w:rPr>
        <w:t>4</w:t>
      </w:r>
      <w:r w:rsidRPr="00025D9A">
        <w:rPr>
          <w:rFonts w:ascii="Times New Roman" w:hAnsi="Times New Roman" w:cs="Times New Roman"/>
          <w:b/>
          <w:bCs/>
          <w:iCs/>
        </w:rPr>
        <w:t>0-1</w:t>
      </w:r>
      <w:r w:rsidR="00C94DA9">
        <w:rPr>
          <w:rFonts w:ascii="Times New Roman" w:hAnsi="Times New Roman" w:cs="Times New Roman"/>
          <w:b/>
          <w:bCs/>
          <w:iCs/>
        </w:rPr>
        <w:t>6</w:t>
      </w:r>
      <w:r w:rsidRPr="00025D9A">
        <w:rPr>
          <w:rFonts w:ascii="Times New Roman" w:hAnsi="Times New Roman" w:cs="Times New Roman"/>
          <w:b/>
          <w:bCs/>
          <w:iCs/>
        </w:rPr>
        <w:t>.</w:t>
      </w:r>
      <w:r w:rsidR="00C94DA9">
        <w:rPr>
          <w:rFonts w:ascii="Times New Roman" w:hAnsi="Times New Roman" w:cs="Times New Roman"/>
          <w:b/>
          <w:bCs/>
          <w:iCs/>
        </w:rPr>
        <w:t>4</w:t>
      </w:r>
      <w:r w:rsidRPr="00025D9A">
        <w:rPr>
          <w:rFonts w:ascii="Times New Roman" w:hAnsi="Times New Roman" w:cs="Times New Roman"/>
          <w:b/>
          <w:bCs/>
          <w:iCs/>
        </w:rPr>
        <w:t>0</w:t>
      </w:r>
    </w:p>
    <w:p w14:paraId="2A06FE7D" w14:textId="77777777" w:rsidR="00025D9A" w:rsidRPr="00A70489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A70489">
        <w:rPr>
          <w:rFonts w:ascii="Times New Roman" w:hAnsi="Times New Roman" w:cs="Times New Roman"/>
          <w:b/>
          <w:bCs/>
        </w:rPr>
        <w:t xml:space="preserve">prof. dr hab. Włodzimierz Osadczy </w:t>
      </w:r>
      <w:r w:rsidRPr="00850FDB">
        <w:rPr>
          <w:rFonts w:ascii="Times New Roman" w:hAnsi="Times New Roman" w:cs="Times New Roman"/>
        </w:rPr>
        <w:t>(Katolicki Uniwersytet Lubelski Jana Pawła II)</w:t>
      </w:r>
    </w:p>
    <w:p w14:paraId="695DC1C5" w14:textId="77777777" w:rsidR="00025D9A" w:rsidRPr="00B03791" w:rsidRDefault="00025D9A" w:rsidP="00025D9A">
      <w:pPr>
        <w:spacing w:after="0" w:line="460" w:lineRule="exact"/>
        <w:ind w:left="360"/>
        <w:jc w:val="both"/>
        <w:rPr>
          <w:rFonts w:ascii="Times New Roman" w:hAnsi="Times New Roman" w:cs="Times New Roman"/>
          <w:color w:val="212121"/>
        </w:rPr>
      </w:pPr>
      <w:r w:rsidRPr="00B03791">
        <w:rPr>
          <w:rFonts w:ascii="Times New Roman" w:hAnsi="Times New Roman" w:cs="Times New Roman"/>
          <w:i/>
          <w:iCs/>
          <w:color w:val="212121"/>
        </w:rPr>
        <w:t>Internat Ruski księży zmartwychwstańców we Lwowie i koncepcja tworzenia nowej tożsamości Rusi propolskiej.</w:t>
      </w:r>
    </w:p>
    <w:p w14:paraId="4CDFA3E4" w14:textId="5DB7DCED" w:rsidR="00025D9A" w:rsidRPr="00A70489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A70489">
        <w:rPr>
          <w:rFonts w:ascii="Times New Roman" w:hAnsi="Times New Roman" w:cs="Times New Roman"/>
          <w:b/>
          <w:bCs/>
        </w:rPr>
        <w:lastRenderedPageBreak/>
        <w:t xml:space="preserve">s. dr hab. Wiesława Tomaszewska, prof. UKSW </w:t>
      </w:r>
      <w:r w:rsidRPr="00850FDB">
        <w:rPr>
          <w:rFonts w:ascii="Times New Roman" w:hAnsi="Times New Roman" w:cs="Times New Roman"/>
        </w:rPr>
        <w:t>(Uniwersytet Kardynała Stefana Wyszyńskiego)</w:t>
      </w:r>
    </w:p>
    <w:p w14:paraId="3A9F4F4D" w14:textId="77777777" w:rsidR="00025D9A" w:rsidRDefault="00025D9A" w:rsidP="00025D9A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B037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Zakony żeńskie w budowaniu tożsamości kresowej w świetle zapisków kronikarskich z lat 1917-1946 sióstr zmartwychwstanek ze Lwowa</w:t>
      </w:r>
    </w:p>
    <w:p w14:paraId="13B45446" w14:textId="56547CA3" w:rsidR="000E4612" w:rsidRPr="00C94DA9" w:rsidRDefault="00C94DA9" w:rsidP="000E4612">
      <w:pPr>
        <w:spacing w:after="0" w:line="460" w:lineRule="exact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prof. </w:t>
      </w:r>
      <w:proofErr w:type="spellStart"/>
      <w:r w:rsidR="000E4612"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Olha</w:t>
      </w:r>
      <w:proofErr w:type="spellEnd"/>
      <w:r w:rsidR="000E4612"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0E4612"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Nowyk</w:t>
      </w:r>
      <w:proofErr w:type="spellEnd"/>
      <w:r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C94DA9">
        <w:rPr>
          <w:rFonts w:ascii="Times New Roman" w:hAnsi="Times New Roman" w:cs="Times New Roman"/>
          <w:color w:val="000000"/>
          <w:shd w:val="clear" w:color="auto" w:fill="FFFFFF"/>
        </w:rPr>
        <w:t>(</w:t>
      </w:r>
      <w:bookmarkStart w:id="0" w:name="_Hlk168332582"/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Berdiański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Państwowy Uniwersytet Pedagogiczny</w:t>
      </w:r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025AE427" w14:textId="2891228F" w:rsidR="000E4612" w:rsidRPr="00C94DA9" w:rsidRDefault="000E4612" w:rsidP="000E4612">
      <w:pPr>
        <w:spacing w:after="0" w:line="460" w:lineRule="exact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</w:pPr>
      <w:r w:rsidRPr="00C94DA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ab/>
      </w:r>
      <w:r w:rsidRPr="000E4612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Значення «українок» Тимка Падури в розвитку українського романтизму</w:t>
      </w:r>
    </w:p>
    <w:p w14:paraId="0CB1FEEA" w14:textId="77777777" w:rsidR="00025D9A" w:rsidRPr="00A70489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0E4612">
        <w:rPr>
          <w:rFonts w:ascii="Times New Roman" w:hAnsi="Times New Roman" w:cs="Times New Roman"/>
          <w:b/>
          <w:bCs/>
          <w:lang w:val="en-GB"/>
        </w:rPr>
        <w:t xml:space="preserve">prof. </w:t>
      </w:r>
      <w:proofErr w:type="spellStart"/>
      <w:r w:rsidRPr="000E4612">
        <w:rPr>
          <w:rFonts w:ascii="Times New Roman" w:hAnsi="Times New Roman" w:cs="Times New Roman"/>
          <w:b/>
          <w:bCs/>
          <w:lang w:val="en-GB"/>
        </w:rPr>
        <w:t>dr</w:t>
      </w:r>
      <w:proofErr w:type="spellEnd"/>
      <w:r w:rsidRPr="000E4612">
        <w:rPr>
          <w:rFonts w:ascii="Times New Roman" w:hAnsi="Times New Roman" w:cs="Times New Roman"/>
          <w:b/>
          <w:bCs/>
          <w:lang w:val="en-GB"/>
        </w:rPr>
        <w:t xml:space="preserve"> hab. </w:t>
      </w:r>
      <w:r w:rsidRPr="00A70489">
        <w:rPr>
          <w:rFonts w:ascii="Times New Roman" w:hAnsi="Times New Roman" w:cs="Times New Roman"/>
          <w:b/>
          <w:bCs/>
        </w:rPr>
        <w:t xml:space="preserve">Beata </w:t>
      </w:r>
      <w:proofErr w:type="spellStart"/>
      <w:r w:rsidRPr="00A70489">
        <w:rPr>
          <w:rFonts w:ascii="Times New Roman" w:hAnsi="Times New Roman" w:cs="Times New Roman"/>
          <w:b/>
          <w:bCs/>
        </w:rPr>
        <w:t>Obsulewicz</w:t>
      </w:r>
      <w:proofErr w:type="spellEnd"/>
      <w:r>
        <w:rPr>
          <w:rFonts w:ascii="Times New Roman" w:hAnsi="Times New Roman" w:cs="Times New Roman"/>
          <w:b/>
          <w:bCs/>
        </w:rPr>
        <w:t>-Niewińska</w:t>
      </w:r>
      <w:r w:rsidRPr="00A70489">
        <w:rPr>
          <w:rFonts w:ascii="Times New Roman" w:hAnsi="Times New Roman" w:cs="Times New Roman"/>
          <w:b/>
          <w:bCs/>
        </w:rPr>
        <w:t xml:space="preserve"> </w:t>
      </w:r>
      <w:r w:rsidRPr="00850FDB">
        <w:rPr>
          <w:rFonts w:ascii="Times New Roman" w:hAnsi="Times New Roman" w:cs="Times New Roman"/>
        </w:rPr>
        <w:t>(Katolicki Uniwersytet Lubelski Jana Pawła II)</w:t>
      </w:r>
      <w:r w:rsidRPr="00A70489">
        <w:rPr>
          <w:rFonts w:ascii="Times New Roman" w:hAnsi="Times New Roman" w:cs="Times New Roman"/>
          <w:b/>
          <w:bCs/>
        </w:rPr>
        <w:t xml:space="preserve"> </w:t>
      </w:r>
    </w:p>
    <w:p w14:paraId="238D047E" w14:textId="77777777" w:rsidR="00025D9A" w:rsidRDefault="00025D9A" w:rsidP="00025D9A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</w:rPr>
      </w:pPr>
      <w:r w:rsidRPr="00A70489">
        <w:rPr>
          <w:rFonts w:ascii="Times New Roman" w:hAnsi="Times New Roman" w:cs="Times New Roman"/>
          <w:i/>
          <w:iCs/>
        </w:rPr>
        <w:t>Dom Fundacji JP II w Lublinie - rozpoznanie "fundacyjnej" tożsamości studentów i pracowników w perspektywie pogranicza</w:t>
      </w:r>
    </w:p>
    <w:p w14:paraId="73F21310" w14:textId="77777777" w:rsidR="00025D9A" w:rsidRPr="00A70489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</w:p>
    <w:p w14:paraId="28D23CFB" w14:textId="124704AD" w:rsidR="00025D9A" w:rsidRP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  <w:iCs/>
        </w:rPr>
      </w:pPr>
      <w:r w:rsidRPr="00025D9A">
        <w:rPr>
          <w:rFonts w:ascii="Times New Roman" w:hAnsi="Times New Roman" w:cs="Times New Roman"/>
          <w:b/>
          <w:bCs/>
          <w:iCs/>
        </w:rPr>
        <w:t>1</w:t>
      </w:r>
      <w:r w:rsidR="00C94DA9">
        <w:rPr>
          <w:rFonts w:ascii="Times New Roman" w:hAnsi="Times New Roman" w:cs="Times New Roman"/>
          <w:b/>
          <w:bCs/>
          <w:iCs/>
        </w:rPr>
        <w:t>6</w:t>
      </w:r>
      <w:r w:rsidRPr="00025D9A">
        <w:rPr>
          <w:rFonts w:ascii="Times New Roman" w:hAnsi="Times New Roman" w:cs="Times New Roman"/>
          <w:b/>
          <w:bCs/>
          <w:iCs/>
        </w:rPr>
        <w:t>.</w:t>
      </w:r>
      <w:r w:rsidR="00C94DA9">
        <w:rPr>
          <w:rFonts w:ascii="Times New Roman" w:hAnsi="Times New Roman" w:cs="Times New Roman"/>
          <w:b/>
          <w:bCs/>
          <w:iCs/>
        </w:rPr>
        <w:t>4</w:t>
      </w:r>
      <w:r w:rsidRPr="00025D9A">
        <w:rPr>
          <w:rFonts w:ascii="Times New Roman" w:hAnsi="Times New Roman" w:cs="Times New Roman"/>
          <w:b/>
          <w:bCs/>
          <w:iCs/>
        </w:rPr>
        <w:t>0-1</w:t>
      </w:r>
      <w:r w:rsidR="00C94DA9">
        <w:rPr>
          <w:rFonts w:ascii="Times New Roman" w:hAnsi="Times New Roman" w:cs="Times New Roman"/>
          <w:b/>
          <w:bCs/>
          <w:iCs/>
        </w:rPr>
        <w:t>7</w:t>
      </w:r>
      <w:r w:rsidRPr="00025D9A">
        <w:rPr>
          <w:rFonts w:ascii="Times New Roman" w:hAnsi="Times New Roman" w:cs="Times New Roman"/>
          <w:b/>
          <w:bCs/>
          <w:iCs/>
        </w:rPr>
        <w:t>.</w:t>
      </w:r>
      <w:r w:rsidR="00C94DA9">
        <w:rPr>
          <w:rFonts w:ascii="Times New Roman" w:hAnsi="Times New Roman" w:cs="Times New Roman"/>
          <w:b/>
          <w:bCs/>
          <w:iCs/>
        </w:rPr>
        <w:t>00</w:t>
      </w:r>
      <w:r w:rsidRPr="00025D9A">
        <w:rPr>
          <w:rFonts w:ascii="Times New Roman" w:hAnsi="Times New Roman" w:cs="Times New Roman"/>
          <w:b/>
          <w:bCs/>
          <w:iCs/>
        </w:rPr>
        <w:t xml:space="preserve"> Dyskusja</w:t>
      </w:r>
    </w:p>
    <w:p w14:paraId="247A3FE1" w14:textId="77777777" w:rsid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iCs/>
        </w:rPr>
      </w:pPr>
    </w:p>
    <w:p w14:paraId="00F1544A" w14:textId="2DF4E8B0" w:rsid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17.15-17.30 Przerwa na kawę</w:t>
      </w:r>
    </w:p>
    <w:p w14:paraId="71036A3D" w14:textId="77777777" w:rsid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iCs/>
        </w:rPr>
      </w:pPr>
    </w:p>
    <w:p w14:paraId="453B3B2D" w14:textId="0EA8D00D" w:rsidR="00025D9A" w:rsidRP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  <w:iCs/>
        </w:rPr>
      </w:pPr>
      <w:r w:rsidRPr="00025D9A">
        <w:rPr>
          <w:rFonts w:ascii="Times New Roman" w:hAnsi="Times New Roman" w:cs="Times New Roman"/>
          <w:b/>
          <w:bCs/>
          <w:iCs/>
        </w:rPr>
        <w:t>Sesja IV</w:t>
      </w:r>
    </w:p>
    <w:p w14:paraId="0C5A1235" w14:textId="00BA3F0D" w:rsidR="00025D9A" w:rsidRPr="00025D9A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  <w:iCs/>
        </w:rPr>
      </w:pPr>
      <w:r w:rsidRPr="00025D9A">
        <w:rPr>
          <w:rFonts w:ascii="Times New Roman" w:hAnsi="Times New Roman" w:cs="Times New Roman"/>
          <w:b/>
          <w:bCs/>
          <w:iCs/>
        </w:rPr>
        <w:t>17.</w:t>
      </w:r>
      <w:r w:rsidR="00C94DA9">
        <w:rPr>
          <w:rFonts w:ascii="Times New Roman" w:hAnsi="Times New Roman" w:cs="Times New Roman"/>
          <w:b/>
          <w:bCs/>
          <w:iCs/>
        </w:rPr>
        <w:t>0</w:t>
      </w:r>
      <w:r w:rsidRPr="00025D9A">
        <w:rPr>
          <w:rFonts w:ascii="Times New Roman" w:hAnsi="Times New Roman" w:cs="Times New Roman"/>
          <w:b/>
          <w:bCs/>
          <w:iCs/>
        </w:rPr>
        <w:t>0-18.</w:t>
      </w:r>
      <w:r w:rsidR="00C94DA9">
        <w:rPr>
          <w:rFonts w:ascii="Times New Roman" w:hAnsi="Times New Roman" w:cs="Times New Roman"/>
          <w:b/>
          <w:bCs/>
          <w:iCs/>
        </w:rPr>
        <w:t>0</w:t>
      </w:r>
      <w:r w:rsidRPr="00025D9A">
        <w:rPr>
          <w:rFonts w:ascii="Times New Roman" w:hAnsi="Times New Roman" w:cs="Times New Roman"/>
          <w:b/>
          <w:bCs/>
          <w:iCs/>
        </w:rPr>
        <w:t xml:space="preserve">0 </w:t>
      </w:r>
    </w:p>
    <w:p w14:paraId="7679268F" w14:textId="77777777" w:rsidR="00025D9A" w:rsidRPr="00EC782F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</w:rPr>
      </w:pPr>
      <w:r w:rsidRPr="00EC782F">
        <w:rPr>
          <w:rFonts w:ascii="Times New Roman" w:hAnsi="Times New Roman" w:cs="Times New Roman"/>
          <w:b/>
        </w:rPr>
        <w:t xml:space="preserve">prof. Ałła Krawczuk </w:t>
      </w:r>
      <w:r w:rsidRPr="00850FDB">
        <w:rPr>
          <w:rFonts w:ascii="Times New Roman" w:hAnsi="Times New Roman" w:cs="Times New Roman"/>
          <w:bCs/>
        </w:rPr>
        <w:t>(Narodowy Uniwersytet Lwowski im. Iwana Franki)</w:t>
      </w:r>
    </w:p>
    <w:p w14:paraId="20C93BB4" w14:textId="77777777" w:rsidR="00025D9A" w:rsidRPr="00EC782F" w:rsidRDefault="00025D9A" w:rsidP="00025D9A">
      <w:pPr>
        <w:spacing w:after="0" w:line="460" w:lineRule="exact"/>
        <w:ind w:left="720"/>
        <w:jc w:val="both"/>
        <w:rPr>
          <w:rFonts w:ascii="Times New Roman" w:hAnsi="Times New Roman" w:cs="Times New Roman"/>
          <w:bCs/>
          <w:i/>
          <w:iCs/>
        </w:rPr>
      </w:pPr>
      <w:r w:rsidRPr="00EC782F">
        <w:rPr>
          <w:rFonts w:ascii="Times New Roman" w:hAnsi="Times New Roman" w:cs="Times New Roman"/>
          <w:bCs/>
          <w:i/>
          <w:iCs/>
        </w:rPr>
        <w:t>Pogranicza językowe. Wpływy ukraińskie na strukturę składniową współczesnej polszczyzny pisanej w Ukrainie</w:t>
      </w:r>
    </w:p>
    <w:p w14:paraId="630436B0" w14:textId="77777777" w:rsidR="00025D9A" w:rsidRPr="00EC782F" w:rsidRDefault="00025D9A" w:rsidP="00DD2329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EC782F">
        <w:rPr>
          <w:rFonts w:ascii="Times New Roman" w:hAnsi="Times New Roman" w:cs="Times New Roman"/>
          <w:b/>
          <w:bCs/>
        </w:rPr>
        <w:t xml:space="preserve">doc. dr </w:t>
      </w:r>
      <w:proofErr w:type="spellStart"/>
      <w:r w:rsidRPr="00EC782F">
        <w:rPr>
          <w:rFonts w:ascii="Times New Roman" w:hAnsi="Times New Roman" w:cs="Times New Roman"/>
          <w:b/>
          <w:bCs/>
        </w:rPr>
        <w:t>Yaroslav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82F">
        <w:rPr>
          <w:rFonts w:ascii="Times New Roman" w:hAnsi="Times New Roman" w:cs="Times New Roman"/>
          <w:b/>
          <w:bCs/>
        </w:rPr>
        <w:t>Redkva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r w:rsidRPr="00850FDB">
        <w:rPr>
          <w:rFonts w:ascii="Times New Roman" w:hAnsi="Times New Roman" w:cs="Times New Roman"/>
        </w:rPr>
        <w:t xml:space="preserve">(Uniwersytet Narodowy imienia Jurija </w:t>
      </w:r>
      <w:proofErr w:type="spellStart"/>
      <w:r w:rsidRPr="00850FDB">
        <w:rPr>
          <w:rFonts w:ascii="Times New Roman" w:hAnsi="Times New Roman" w:cs="Times New Roman"/>
        </w:rPr>
        <w:t>Fedkowycza</w:t>
      </w:r>
      <w:proofErr w:type="spellEnd"/>
      <w:r w:rsidRPr="00850FDB">
        <w:rPr>
          <w:rFonts w:ascii="Times New Roman" w:hAnsi="Times New Roman" w:cs="Times New Roman"/>
        </w:rPr>
        <w:t xml:space="preserve"> w </w:t>
      </w:r>
      <w:proofErr w:type="spellStart"/>
      <w:r w:rsidRPr="00850FDB">
        <w:rPr>
          <w:rFonts w:ascii="Times New Roman" w:hAnsi="Times New Roman" w:cs="Times New Roman"/>
        </w:rPr>
        <w:t>Czerniowcach</w:t>
      </w:r>
      <w:proofErr w:type="spellEnd"/>
      <w:r w:rsidRPr="00850FDB">
        <w:rPr>
          <w:rFonts w:ascii="Times New Roman" w:hAnsi="Times New Roman" w:cs="Times New Roman"/>
        </w:rPr>
        <w:t>)</w:t>
      </w:r>
    </w:p>
    <w:p w14:paraId="33B2F706" w14:textId="77777777" w:rsidR="00025D9A" w:rsidRPr="00EC782F" w:rsidRDefault="00025D9A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EC782F">
        <w:rPr>
          <w:rFonts w:ascii="Times New Roman" w:hAnsi="Times New Roman" w:cs="Times New Roman"/>
          <w:i/>
          <w:iCs/>
        </w:rPr>
        <w:t>System nazw miejscowych pogranicza ukraińsko-polskiego a tożsamość narodowa</w:t>
      </w:r>
    </w:p>
    <w:p w14:paraId="73BB6908" w14:textId="77777777" w:rsidR="00025D9A" w:rsidRPr="00EC782F" w:rsidRDefault="00025D9A" w:rsidP="00DD2329">
      <w:pPr>
        <w:spacing w:after="0" w:line="460" w:lineRule="exact"/>
        <w:jc w:val="both"/>
        <w:rPr>
          <w:rFonts w:ascii="Times New Roman" w:hAnsi="Times New Roman" w:cs="Times New Roman"/>
          <w:b/>
        </w:rPr>
      </w:pPr>
      <w:r w:rsidRPr="00EC782F">
        <w:rPr>
          <w:rFonts w:ascii="Times New Roman" w:hAnsi="Times New Roman" w:cs="Times New Roman"/>
          <w:b/>
        </w:rPr>
        <w:t xml:space="preserve">dr Mirosława Kawecka </w:t>
      </w:r>
      <w:r w:rsidRPr="00850FDB">
        <w:rPr>
          <w:rFonts w:ascii="Times New Roman" w:hAnsi="Times New Roman" w:cs="Times New Roman"/>
          <w:bCs/>
        </w:rPr>
        <w:t>(Państwowa Akademia Nauk Stosowanych w Chełmie)</w:t>
      </w:r>
    </w:p>
    <w:p w14:paraId="77B95F86" w14:textId="77777777" w:rsidR="00025D9A" w:rsidRPr="00EC782F" w:rsidRDefault="00025D9A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  <w:bCs/>
          <w:i/>
          <w:iCs/>
        </w:rPr>
      </w:pPr>
      <w:r w:rsidRPr="00EC782F">
        <w:rPr>
          <w:rFonts w:ascii="Times New Roman" w:hAnsi="Times New Roman" w:cs="Times New Roman"/>
          <w:bCs/>
          <w:i/>
          <w:iCs/>
        </w:rPr>
        <w:t xml:space="preserve">Tożsamość pogranicza: o identyfikacji narodowej użytkowników tzw. języka </w:t>
      </w:r>
      <w:proofErr w:type="spellStart"/>
      <w:r w:rsidRPr="00EC782F">
        <w:rPr>
          <w:rFonts w:ascii="Times New Roman" w:hAnsi="Times New Roman" w:cs="Times New Roman"/>
          <w:bCs/>
          <w:i/>
          <w:iCs/>
        </w:rPr>
        <w:t>chachłackiego</w:t>
      </w:r>
      <w:proofErr w:type="spellEnd"/>
    </w:p>
    <w:p w14:paraId="1D928F31" w14:textId="1AC2CDE8" w:rsidR="00025D9A" w:rsidRPr="00DD2329" w:rsidRDefault="00DD2329" w:rsidP="00DD2329">
      <w:pPr>
        <w:spacing w:after="0" w:line="460" w:lineRule="exact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bCs/>
        </w:rPr>
        <w:t xml:space="preserve">Inna </w:t>
      </w:r>
      <w:proofErr w:type="spellStart"/>
      <w:r>
        <w:rPr>
          <w:rFonts w:ascii="Times New Roman" w:hAnsi="Times New Roman" w:cs="Times New Roman"/>
          <w:b/>
          <w:bCs/>
        </w:rPr>
        <w:t>Strileć</w:t>
      </w:r>
      <w:proofErr w:type="spellEnd"/>
      <w:r w:rsidR="00025D9A" w:rsidRPr="00DD2329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Kateryna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Szestakowa</w:t>
      </w:r>
      <w:proofErr w:type="spellEnd"/>
      <w:r w:rsidR="00025D9A" w:rsidRPr="00DD2329">
        <w:rPr>
          <w:rFonts w:ascii="Times New Roman" w:hAnsi="Times New Roman" w:cs="Times New Roman"/>
          <w:b/>
          <w:bCs/>
        </w:rPr>
        <w:t xml:space="preserve"> (</w:t>
      </w:r>
      <w:r w:rsidRPr="00850FDB">
        <w:rPr>
          <w:rFonts w:ascii="Times New Roman" w:hAnsi="Times New Roman" w:cs="Times New Roman"/>
        </w:rPr>
        <w:t xml:space="preserve">Uniwersytet Narodowy imienia Jurija </w:t>
      </w:r>
      <w:proofErr w:type="spellStart"/>
      <w:r w:rsidRPr="00850FDB">
        <w:rPr>
          <w:rFonts w:ascii="Times New Roman" w:hAnsi="Times New Roman" w:cs="Times New Roman"/>
        </w:rPr>
        <w:t>Fedkowycza</w:t>
      </w:r>
      <w:proofErr w:type="spellEnd"/>
      <w:r w:rsidRPr="00850FDB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proofErr w:type="spellStart"/>
      <w:r w:rsidRPr="00850FDB">
        <w:rPr>
          <w:rFonts w:ascii="Times New Roman" w:hAnsi="Times New Roman" w:cs="Times New Roman"/>
        </w:rPr>
        <w:t>Czerniowcach</w:t>
      </w:r>
      <w:proofErr w:type="spellEnd"/>
      <w:r w:rsidR="00025D9A" w:rsidRPr="00DD2329">
        <w:rPr>
          <w:rFonts w:ascii="Times New Roman" w:hAnsi="Times New Roman" w:cs="Times New Roman"/>
        </w:rPr>
        <w:t>)</w:t>
      </w:r>
    </w:p>
    <w:p w14:paraId="1A8C19DA" w14:textId="77777777" w:rsidR="00025D9A" w:rsidRDefault="00025D9A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</w:rPr>
      </w:pPr>
      <w:r w:rsidRPr="00EC782F">
        <w:rPr>
          <w:rFonts w:ascii="Times New Roman" w:hAnsi="Times New Roman" w:cs="Times New Roman"/>
          <w:i/>
          <w:iCs/>
          <w:lang w:val="uk-UA"/>
        </w:rPr>
        <w:t>Вивчення української мови як другої крізь призму пограниччя та ситуації війни</w:t>
      </w:r>
    </w:p>
    <w:p w14:paraId="51F5EAC3" w14:textId="77777777" w:rsidR="00DD2329" w:rsidRPr="00DD2329" w:rsidRDefault="00DD2329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</w:rPr>
      </w:pPr>
    </w:p>
    <w:p w14:paraId="0BC88BE0" w14:textId="201EF12B" w:rsidR="00025D9A" w:rsidRPr="00025D9A" w:rsidRDefault="00025D9A" w:rsidP="00025D9A">
      <w:pPr>
        <w:spacing w:after="0" w:line="460" w:lineRule="exact"/>
        <w:rPr>
          <w:b/>
          <w:bCs/>
        </w:rPr>
      </w:pPr>
      <w:r w:rsidRPr="00025D9A">
        <w:rPr>
          <w:b/>
          <w:bCs/>
        </w:rPr>
        <w:t>18.</w:t>
      </w:r>
      <w:r w:rsidR="00C94DA9">
        <w:rPr>
          <w:b/>
          <w:bCs/>
        </w:rPr>
        <w:t>0</w:t>
      </w:r>
      <w:r w:rsidRPr="00025D9A">
        <w:rPr>
          <w:b/>
          <w:bCs/>
        </w:rPr>
        <w:t>0-1</w:t>
      </w:r>
      <w:r w:rsidR="00C94DA9">
        <w:rPr>
          <w:b/>
          <w:bCs/>
        </w:rPr>
        <w:t>8</w:t>
      </w:r>
      <w:r w:rsidRPr="00025D9A">
        <w:rPr>
          <w:b/>
          <w:bCs/>
        </w:rPr>
        <w:t>.</w:t>
      </w:r>
      <w:r w:rsidR="00C94DA9">
        <w:rPr>
          <w:b/>
          <w:bCs/>
        </w:rPr>
        <w:t>15</w:t>
      </w:r>
      <w:r w:rsidRPr="00025D9A">
        <w:rPr>
          <w:b/>
          <w:bCs/>
        </w:rPr>
        <w:t xml:space="preserve"> Dyskusja</w:t>
      </w:r>
    </w:p>
    <w:p w14:paraId="27AAD563" w14:textId="69F3EBF5" w:rsidR="00025D9A" w:rsidRDefault="00025D9A" w:rsidP="00025D9A">
      <w:pPr>
        <w:spacing w:after="0" w:line="460" w:lineRule="exact"/>
        <w:rPr>
          <w:b/>
          <w:u w:val="single"/>
        </w:rPr>
      </w:pPr>
      <w:r>
        <w:rPr>
          <w:b/>
          <w:u w:val="single"/>
        </w:rPr>
        <w:t>1</w:t>
      </w:r>
      <w:r w:rsidR="00C94DA9">
        <w:rPr>
          <w:b/>
          <w:u w:val="single"/>
        </w:rPr>
        <w:t>9</w:t>
      </w:r>
      <w:r>
        <w:rPr>
          <w:b/>
          <w:u w:val="single"/>
        </w:rPr>
        <w:t>.</w:t>
      </w:r>
      <w:r w:rsidR="00C94DA9">
        <w:rPr>
          <w:b/>
          <w:u w:val="single"/>
        </w:rPr>
        <w:t>0</w:t>
      </w:r>
      <w:r>
        <w:rPr>
          <w:b/>
          <w:u w:val="single"/>
        </w:rPr>
        <w:t>0. Kolacja</w:t>
      </w:r>
    </w:p>
    <w:p w14:paraId="2B420220" w14:textId="77777777" w:rsidR="007330D2" w:rsidRPr="006B633C" w:rsidRDefault="007330D2" w:rsidP="0049473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85F2AA" w14:textId="77777777" w:rsidR="00DD2329" w:rsidRDefault="00DD2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1E585008" w14:textId="68752128" w:rsidR="007330D2" w:rsidRPr="00B00697" w:rsidRDefault="00B23141" w:rsidP="0049473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Piątek, </w:t>
      </w:r>
      <w:r w:rsidR="00025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 czerwca</w:t>
      </w:r>
      <w:r w:rsidRPr="00B0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025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0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</w:p>
    <w:p w14:paraId="3D03048B" w14:textId="77777777" w:rsidR="007330D2" w:rsidRPr="00B00697" w:rsidRDefault="007330D2" w:rsidP="004947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226D5" w14:textId="6F4CF069" w:rsidR="007330D2" w:rsidRPr="00B00697" w:rsidRDefault="00B23141" w:rsidP="0049473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 xml:space="preserve">Sesja </w:t>
      </w:r>
      <w:r w:rsidR="00025D9A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4288728" w14:textId="6BB5152B" w:rsidR="007330D2" w:rsidRPr="00B00697" w:rsidRDefault="00B23141" w:rsidP="004947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10.00-11.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5D9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1D5D1D6" w14:textId="77777777" w:rsidR="00CA3C6A" w:rsidRPr="00B00697" w:rsidRDefault="00CA3C6A" w:rsidP="0049473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1FC4FB7" w14:textId="77777777" w:rsidR="00025D9A" w:rsidRPr="009A3208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bookmarkStart w:id="1" w:name="_Hlk135683842"/>
      <w:r w:rsidRPr="009A3208">
        <w:rPr>
          <w:rFonts w:ascii="Times New Roman" w:hAnsi="Times New Roman" w:cs="Times New Roman"/>
          <w:b/>
          <w:bCs/>
        </w:rPr>
        <w:t xml:space="preserve">doc. dr Oksana </w:t>
      </w:r>
      <w:proofErr w:type="spellStart"/>
      <w:r w:rsidRPr="009A3208">
        <w:rPr>
          <w:rFonts w:ascii="Times New Roman" w:hAnsi="Times New Roman" w:cs="Times New Roman"/>
          <w:b/>
          <w:bCs/>
        </w:rPr>
        <w:t>Jaszan</w:t>
      </w:r>
      <w:proofErr w:type="spellEnd"/>
      <w:r w:rsidRPr="009A3208">
        <w:rPr>
          <w:rFonts w:ascii="Times New Roman" w:hAnsi="Times New Roman" w:cs="Times New Roman"/>
          <w:b/>
          <w:bCs/>
        </w:rPr>
        <w:t xml:space="preserve">, </w:t>
      </w:r>
      <w:r w:rsidRPr="000035C8">
        <w:rPr>
          <w:rFonts w:ascii="Times New Roman" w:hAnsi="Times New Roman" w:cs="Times New Roman"/>
        </w:rPr>
        <w:t xml:space="preserve">(Czerkaski Państwowy Uniwersytet </w:t>
      </w:r>
      <w:proofErr w:type="spellStart"/>
      <w:r w:rsidRPr="000035C8">
        <w:rPr>
          <w:rFonts w:ascii="Times New Roman" w:hAnsi="Times New Roman" w:cs="Times New Roman"/>
        </w:rPr>
        <w:t>Technol</w:t>
      </w:r>
      <w:proofErr w:type="spellEnd"/>
      <w:r w:rsidRPr="000035C8">
        <w:rPr>
          <w:rFonts w:ascii="Times New Roman" w:hAnsi="Times New Roman" w:cs="Times New Roman"/>
          <w:lang w:val="uk-UA"/>
        </w:rPr>
        <w:t>о</w:t>
      </w:r>
      <w:proofErr w:type="spellStart"/>
      <w:r w:rsidRPr="000035C8">
        <w:rPr>
          <w:rFonts w:ascii="Times New Roman" w:hAnsi="Times New Roman" w:cs="Times New Roman"/>
        </w:rPr>
        <w:t>giczny</w:t>
      </w:r>
      <w:proofErr w:type="spellEnd"/>
      <w:r w:rsidRPr="000035C8">
        <w:rPr>
          <w:rFonts w:ascii="Times New Roman" w:hAnsi="Times New Roman" w:cs="Times New Roman"/>
        </w:rPr>
        <w:t>)</w:t>
      </w:r>
    </w:p>
    <w:p w14:paraId="678AEAB5" w14:textId="77777777" w:rsidR="00025D9A" w:rsidRPr="006C7AC7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</w:rPr>
      </w:pPr>
      <w:r w:rsidRPr="009A3208">
        <w:rPr>
          <w:rFonts w:ascii="Times New Roman" w:hAnsi="Times New Roman" w:cs="Times New Roman"/>
          <w:i/>
          <w:iCs/>
          <w:lang w:val="uk-UA"/>
        </w:rPr>
        <w:t>Вплив російської агресії на відродження історичної пам’яті та переосмислення минулого в українській ідентичності</w:t>
      </w:r>
    </w:p>
    <w:p w14:paraId="575B09AE" w14:textId="77777777" w:rsidR="00025D9A" w:rsidRPr="00EC782F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b/>
          <w:bCs/>
        </w:rPr>
      </w:pPr>
      <w:r w:rsidRPr="00EC782F">
        <w:rPr>
          <w:rFonts w:ascii="Times New Roman" w:hAnsi="Times New Roman" w:cs="Times New Roman"/>
          <w:b/>
          <w:bCs/>
        </w:rPr>
        <w:t>dr</w:t>
      </w:r>
      <w:r w:rsidRPr="00BD7ABD">
        <w:rPr>
          <w:rFonts w:ascii="Times New Roman" w:hAnsi="Times New Roman" w:cs="Times New Roman"/>
          <w:b/>
          <w:bCs/>
        </w:rPr>
        <w:t xml:space="preserve"> </w:t>
      </w:r>
      <w:r w:rsidRPr="00EC782F">
        <w:rPr>
          <w:rFonts w:ascii="Times New Roman" w:hAnsi="Times New Roman" w:cs="Times New Roman"/>
          <w:b/>
          <w:bCs/>
        </w:rPr>
        <w:t>hab</w:t>
      </w:r>
      <w:r w:rsidRPr="00BD7ABD">
        <w:rPr>
          <w:rFonts w:ascii="Times New Roman" w:hAnsi="Times New Roman" w:cs="Times New Roman"/>
          <w:b/>
          <w:bCs/>
        </w:rPr>
        <w:t xml:space="preserve">. </w:t>
      </w:r>
      <w:r w:rsidRPr="00EC782F">
        <w:rPr>
          <w:rFonts w:ascii="Times New Roman" w:hAnsi="Times New Roman" w:cs="Times New Roman"/>
          <w:b/>
          <w:bCs/>
        </w:rPr>
        <w:t xml:space="preserve">Marta Zambrzycka </w:t>
      </w:r>
      <w:r w:rsidRPr="000035C8">
        <w:rPr>
          <w:rFonts w:ascii="Times New Roman" w:hAnsi="Times New Roman" w:cs="Times New Roman"/>
        </w:rPr>
        <w:t>(Uniwersytet Warszawski)</w:t>
      </w:r>
    </w:p>
    <w:p w14:paraId="5A8F2F93" w14:textId="77777777" w:rsidR="00025D9A" w:rsidRDefault="00025D9A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</w:rPr>
      </w:pPr>
      <w:r w:rsidRPr="00BD7ABD">
        <w:rPr>
          <w:rFonts w:ascii="Times New Roman" w:hAnsi="Times New Roman" w:cs="Times New Roman"/>
          <w:i/>
          <w:iCs/>
        </w:rPr>
        <w:t xml:space="preserve">„Archeologia kultury”. Literacki projekt tożsamościowy </w:t>
      </w:r>
      <w:proofErr w:type="spellStart"/>
      <w:r w:rsidRPr="00BD7ABD">
        <w:rPr>
          <w:rFonts w:ascii="Times New Roman" w:hAnsi="Times New Roman" w:cs="Times New Roman"/>
          <w:i/>
          <w:iCs/>
        </w:rPr>
        <w:t>Wałerija</w:t>
      </w:r>
      <w:proofErr w:type="spellEnd"/>
      <w:r w:rsidRPr="00BD7ABD">
        <w:rPr>
          <w:rFonts w:ascii="Times New Roman" w:hAnsi="Times New Roman" w:cs="Times New Roman"/>
          <w:i/>
          <w:iCs/>
        </w:rPr>
        <w:t xml:space="preserve"> Szewczuka</w:t>
      </w:r>
    </w:p>
    <w:p w14:paraId="5F46024B" w14:textId="77777777" w:rsidR="00DD2329" w:rsidRPr="00A70489" w:rsidRDefault="00DD2329" w:rsidP="00DD2329">
      <w:pPr>
        <w:shd w:val="clear" w:color="auto" w:fill="FFFFFF"/>
        <w:spacing w:after="0" w:line="460" w:lineRule="exact"/>
        <w:rPr>
          <w:rFonts w:ascii="Times New Roman" w:eastAsia="Times New Roman" w:hAnsi="Times New Roman" w:cs="Times New Roman"/>
          <w:color w:val="000000"/>
        </w:rPr>
      </w:pPr>
      <w:r w:rsidRPr="00A70489">
        <w:rPr>
          <w:rFonts w:ascii="Times New Roman" w:eastAsia="Times New Roman" w:hAnsi="Times New Roman" w:cs="Times New Roman"/>
          <w:b/>
          <w:bCs/>
          <w:color w:val="212121"/>
        </w:rPr>
        <w:t>dr Sylwia Wójtowicz-Marszał</w:t>
      </w:r>
      <w:r w:rsidRPr="00A70489">
        <w:rPr>
          <w:rFonts w:ascii="Times New Roman" w:eastAsia="Times New Roman" w:hAnsi="Times New Roman" w:cs="Times New Roman"/>
          <w:color w:val="212121"/>
        </w:rPr>
        <w:t xml:space="preserve"> (Uniwersytet Wrocławski)</w:t>
      </w:r>
    </w:p>
    <w:p w14:paraId="049EE864" w14:textId="50B9EDC2" w:rsidR="00DD2329" w:rsidRPr="00DD2329" w:rsidRDefault="00DD2329" w:rsidP="00DD2329">
      <w:pPr>
        <w:shd w:val="clear" w:color="auto" w:fill="FFFFFF"/>
        <w:spacing w:after="0" w:line="460" w:lineRule="exact"/>
        <w:ind w:left="720"/>
        <w:rPr>
          <w:rFonts w:ascii="Times New Roman" w:eastAsia="Times New Roman" w:hAnsi="Times New Roman" w:cs="Times New Roman"/>
          <w:i/>
          <w:iCs/>
          <w:color w:val="000000"/>
        </w:rPr>
      </w:pPr>
      <w:r w:rsidRPr="00A70489">
        <w:rPr>
          <w:rFonts w:ascii="Times New Roman" w:eastAsia="Times New Roman" w:hAnsi="Times New Roman" w:cs="Times New Roman"/>
          <w:i/>
          <w:iCs/>
          <w:color w:val="000000"/>
        </w:rPr>
        <w:t xml:space="preserve">Tożsamościowe dylematy mieszkańców Galicji Wschodniej ,,za pierwszego </w:t>
      </w:r>
      <w:proofErr w:type="spellStart"/>
      <w:r w:rsidRPr="00A70489">
        <w:rPr>
          <w:rFonts w:ascii="Times New Roman" w:eastAsia="Times New Roman" w:hAnsi="Times New Roman" w:cs="Times New Roman"/>
          <w:i/>
          <w:iCs/>
          <w:color w:val="000000"/>
        </w:rPr>
        <w:t>sowieta</w:t>
      </w:r>
      <w:proofErr w:type="spellEnd"/>
      <w:r w:rsidRPr="00A70489">
        <w:rPr>
          <w:rFonts w:ascii="Times New Roman" w:eastAsia="Times New Roman" w:hAnsi="Times New Roman" w:cs="Times New Roman"/>
          <w:i/>
          <w:iCs/>
          <w:color w:val="000000"/>
        </w:rPr>
        <w:t>". Na podstawie relacji ukraińskich świadków historii</w:t>
      </w:r>
    </w:p>
    <w:p w14:paraId="69F40729" w14:textId="77777777" w:rsidR="00025D9A" w:rsidRPr="000035C8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  <w:r w:rsidRPr="00EC782F">
        <w:rPr>
          <w:rFonts w:ascii="Times New Roman" w:hAnsi="Times New Roman" w:cs="Times New Roman"/>
          <w:b/>
          <w:bCs/>
        </w:rPr>
        <w:t xml:space="preserve">prof. dr hab. Mirosława Ołdakowska-Kuflowa </w:t>
      </w:r>
      <w:r w:rsidRPr="000035C8">
        <w:rPr>
          <w:rFonts w:ascii="Times New Roman" w:hAnsi="Times New Roman" w:cs="Times New Roman"/>
        </w:rPr>
        <w:t>(Katolicki Uniwersytet Lubelski Jana Pawła II)</w:t>
      </w:r>
    </w:p>
    <w:p w14:paraId="51C3A322" w14:textId="77777777" w:rsidR="00025D9A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</w:rPr>
      </w:pPr>
      <w:r w:rsidRPr="00EC782F">
        <w:rPr>
          <w:rFonts w:ascii="Times New Roman" w:hAnsi="Times New Roman" w:cs="Times New Roman"/>
          <w:i/>
          <w:iCs/>
        </w:rPr>
        <w:t xml:space="preserve">Problem pogranicznej tożsamości bohaterów powieści Jurija </w:t>
      </w:r>
      <w:proofErr w:type="spellStart"/>
      <w:r w:rsidRPr="00EC782F">
        <w:rPr>
          <w:rFonts w:ascii="Times New Roman" w:hAnsi="Times New Roman" w:cs="Times New Roman"/>
          <w:i/>
          <w:iCs/>
        </w:rPr>
        <w:t>Andruchowycza</w:t>
      </w:r>
      <w:proofErr w:type="spellEnd"/>
      <w:r w:rsidRPr="00EC782F">
        <w:rPr>
          <w:rFonts w:ascii="Times New Roman" w:hAnsi="Times New Roman" w:cs="Times New Roman"/>
          <w:i/>
          <w:iCs/>
        </w:rPr>
        <w:t xml:space="preserve"> i Wojciecha </w:t>
      </w:r>
      <w:proofErr w:type="spellStart"/>
      <w:r w:rsidRPr="00EC782F">
        <w:rPr>
          <w:rFonts w:ascii="Times New Roman" w:hAnsi="Times New Roman" w:cs="Times New Roman"/>
          <w:i/>
          <w:iCs/>
        </w:rPr>
        <w:t>Kudyby</w:t>
      </w:r>
      <w:proofErr w:type="spellEnd"/>
    </w:p>
    <w:p w14:paraId="59563720" w14:textId="26A989C6" w:rsidR="00025D9A" w:rsidRPr="00850FDB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  <w:r w:rsidRPr="00850FDB">
        <w:rPr>
          <w:rFonts w:ascii="Times New Roman" w:hAnsi="Times New Roman" w:cs="Times New Roman"/>
          <w:b/>
          <w:bCs/>
        </w:rPr>
        <w:t xml:space="preserve">Prof. Olga </w:t>
      </w:r>
      <w:proofErr w:type="spellStart"/>
      <w:r w:rsidRPr="00850FDB">
        <w:rPr>
          <w:rFonts w:ascii="Times New Roman" w:hAnsi="Times New Roman" w:cs="Times New Roman"/>
          <w:b/>
          <w:bCs/>
        </w:rPr>
        <w:t>Charlan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0035C8" w:rsidRPr="000035C8">
        <w:rPr>
          <w:rFonts w:ascii="Times New Roman" w:hAnsi="Times New Roman" w:cs="Times New Roman"/>
        </w:rPr>
        <w:t>Berdiański</w:t>
      </w:r>
      <w:proofErr w:type="spellEnd"/>
      <w:r w:rsidR="000035C8" w:rsidRPr="000035C8">
        <w:rPr>
          <w:rFonts w:ascii="Times New Roman" w:hAnsi="Times New Roman" w:cs="Times New Roman"/>
        </w:rPr>
        <w:t xml:space="preserve"> Państwowy Uniwersytet Pedagogiczny</w:t>
      </w:r>
      <w:r w:rsidR="000035C8" w:rsidRPr="00003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Zaporożu)</w:t>
      </w:r>
    </w:p>
    <w:p w14:paraId="5B8DB66B" w14:textId="77777777" w:rsidR="00025D9A" w:rsidRPr="00850FDB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  <w:lang w:val="ru-RU"/>
        </w:rPr>
      </w:pPr>
      <w:r w:rsidRPr="00850FDB">
        <w:rPr>
          <w:rFonts w:ascii="Times New Roman" w:hAnsi="Times New Roman" w:cs="Times New Roman"/>
          <w:i/>
          <w:iCs/>
          <w:lang w:val="ru-RU"/>
        </w:rPr>
        <w:t>Ідентичність на фронтирі: особливості формування (на матеріалі творчості Людмили Коваленко та Віри Єніної)</w:t>
      </w:r>
    </w:p>
    <w:p w14:paraId="0E77EF73" w14:textId="77777777" w:rsidR="00025D9A" w:rsidRPr="00EB623A" w:rsidRDefault="00025D9A" w:rsidP="00DB523C">
      <w:pPr>
        <w:spacing w:after="12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5A8558F" w14:textId="32748E53" w:rsidR="00025D9A" w:rsidRPr="00DD2329" w:rsidRDefault="00025D9A" w:rsidP="00025D9A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</w:t>
      </w:r>
      <w:r w:rsidR="00A00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DD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5-1</w:t>
      </w:r>
      <w:r w:rsidR="00A00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DD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00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D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 Dyskusja</w:t>
      </w:r>
    </w:p>
    <w:p w14:paraId="4C9BF97B" w14:textId="77777777" w:rsidR="00025D9A" w:rsidRDefault="00025D9A" w:rsidP="00025D9A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EB684" w14:textId="60D593A2" w:rsidR="00025D9A" w:rsidRPr="00DD2329" w:rsidRDefault="00025D9A" w:rsidP="00025D9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3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23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2329">
        <w:rPr>
          <w:rFonts w:ascii="Times New Roman" w:hAnsi="Times New Roman" w:cs="Times New Roman"/>
          <w:b/>
          <w:bCs/>
          <w:sz w:val="24"/>
          <w:szCs w:val="24"/>
        </w:rPr>
        <w:t>0-12.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D2329">
        <w:rPr>
          <w:rFonts w:ascii="Times New Roman" w:hAnsi="Times New Roman" w:cs="Times New Roman"/>
          <w:b/>
          <w:bCs/>
          <w:sz w:val="24"/>
          <w:szCs w:val="24"/>
        </w:rPr>
        <w:t xml:space="preserve"> Przerwa na kawę</w:t>
      </w:r>
    </w:p>
    <w:bookmarkEnd w:id="1"/>
    <w:p w14:paraId="68645811" w14:textId="77777777" w:rsidR="00025D9A" w:rsidRDefault="00025D9A" w:rsidP="004947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DCCA1" w14:textId="5DBB5C9E" w:rsidR="007330D2" w:rsidRPr="00B00697" w:rsidRDefault="00B23141" w:rsidP="004947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 xml:space="preserve">Sesja </w:t>
      </w:r>
      <w:r w:rsidR="00025D9A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63C3897A" w14:textId="2769BB51" w:rsidR="007330D2" w:rsidRPr="00025D9A" w:rsidRDefault="00B23141" w:rsidP="00025D9A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00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5D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06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00697">
        <w:rPr>
          <w:rFonts w:ascii="Times New Roman" w:hAnsi="Times New Roman" w:cs="Times New Roman"/>
          <w:b/>
          <w:bCs/>
          <w:sz w:val="24"/>
          <w:szCs w:val="24"/>
        </w:rPr>
        <w:t>-13.</w:t>
      </w:r>
      <w:r w:rsidR="00A00171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6761020E" w14:textId="6B9C8FCD" w:rsidR="00025D9A" w:rsidRPr="000035C8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  <w:r w:rsidRPr="00EC782F">
        <w:rPr>
          <w:rFonts w:ascii="Times New Roman" w:hAnsi="Times New Roman" w:cs="Times New Roman"/>
          <w:b/>
          <w:bCs/>
        </w:rPr>
        <w:t xml:space="preserve">dr Uljana </w:t>
      </w:r>
      <w:proofErr w:type="spellStart"/>
      <w:r w:rsidRPr="00EC782F">
        <w:rPr>
          <w:rFonts w:ascii="Times New Roman" w:hAnsi="Times New Roman" w:cs="Times New Roman"/>
          <w:b/>
          <w:bCs/>
        </w:rPr>
        <w:t>Cholodova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r w:rsidRPr="000035C8">
        <w:rPr>
          <w:rFonts w:ascii="Times New Roman" w:hAnsi="Times New Roman" w:cs="Times New Roman"/>
        </w:rPr>
        <w:t>(Uni</w:t>
      </w:r>
      <w:r w:rsidR="00757090" w:rsidRPr="000035C8">
        <w:rPr>
          <w:rFonts w:ascii="Times New Roman" w:hAnsi="Times New Roman" w:cs="Times New Roman"/>
        </w:rPr>
        <w:t>wersytet Palackiego w Ołomuńcu</w:t>
      </w:r>
      <w:r w:rsidRPr="000035C8">
        <w:rPr>
          <w:rFonts w:ascii="Times New Roman" w:hAnsi="Times New Roman" w:cs="Times New Roman"/>
        </w:rPr>
        <w:t>)</w:t>
      </w:r>
    </w:p>
    <w:p w14:paraId="0F98BE50" w14:textId="77777777" w:rsidR="00025D9A" w:rsidRPr="00EB623A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b/>
          <w:bCs/>
        </w:rPr>
      </w:pP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lastRenderedPageBreak/>
        <w:t>Ностальгічні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мотиви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як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усвідомлення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народно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-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культурної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ідентичності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(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на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матеріалах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творчості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Олега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C782F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Лишеги</w:t>
      </w:r>
      <w:r w:rsidRPr="00EB62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71C9B3C3" w14:textId="77777777" w:rsidR="00025D9A" w:rsidRPr="000035C8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  <w:r w:rsidRPr="00EC782F">
        <w:rPr>
          <w:rFonts w:ascii="Times New Roman" w:hAnsi="Times New Roman" w:cs="Times New Roman"/>
          <w:b/>
          <w:bCs/>
        </w:rPr>
        <w:t xml:space="preserve">dr </w:t>
      </w:r>
      <w:proofErr w:type="spellStart"/>
      <w:r w:rsidRPr="00EC782F">
        <w:rPr>
          <w:rFonts w:ascii="Times New Roman" w:hAnsi="Times New Roman" w:cs="Times New Roman"/>
          <w:b/>
          <w:bCs/>
        </w:rPr>
        <w:t>Vira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82F">
        <w:rPr>
          <w:rFonts w:ascii="Times New Roman" w:hAnsi="Times New Roman" w:cs="Times New Roman"/>
          <w:b/>
          <w:bCs/>
        </w:rPr>
        <w:t>Menyok</w:t>
      </w:r>
      <w:proofErr w:type="spellEnd"/>
      <w:r w:rsidRPr="00EC782F">
        <w:rPr>
          <w:rFonts w:ascii="Times New Roman" w:hAnsi="Times New Roman" w:cs="Times New Roman"/>
          <w:b/>
          <w:bCs/>
        </w:rPr>
        <w:t xml:space="preserve"> </w:t>
      </w:r>
      <w:r w:rsidRPr="000035C8">
        <w:rPr>
          <w:rFonts w:ascii="Times New Roman" w:hAnsi="Times New Roman" w:cs="Times New Roman"/>
        </w:rPr>
        <w:t>(Państwowy Uniwersytet Pedagogiczny im. Iwana Franki w Drohobyczu)</w:t>
      </w:r>
    </w:p>
    <w:p w14:paraId="62024297" w14:textId="77777777" w:rsidR="00025D9A" w:rsidRPr="00BD7ABD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</w:rPr>
      </w:pPr>
      <w:r w:rsidRPr="00EC782F">
        <w:rPr>
          <w:rFonts w:ascii="Times New Roman" w:hAnsi="Times New Roman" w:cs="Times New Roman"/>
          <w:bCs/>
          <w:i/>
          <w:iCs/>
        </w:rPr>
        <w:t xml:space="preserve">Czytanie świata w obliczu grozy: trwoga i ocalenie w wierszach Czesława Miłosza i </w:t>
      </w:r>
      <w:proofErr w:type="spellStart"/>
      <w:r w:rsidRPr="00EC782F">
        <w:rPr>
          <w:rFonts w:ascii="Times New Roman" w:hAnsi="Times New Roman" w:cs="Times New Roman"/>
          <w:bCs/>
          <w:i/>
          <w:iCs/>
        </w:rPr>
        <w:t>Serhija</w:t>
      </w:r>
      <w:proofErr w:type="spellEnd"/>
      <w:r w:rsidRPr="00EC782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EC782F">
        <w:rPr>
          <w:rFonts w:ascii="Times New Roman" w:hAnsi="Times New Roman" w:cs="Times New Roman"/>
          <w:bCs/>
          <w:i/>
          <w:iCs/>
        </w:rPr>
        <w:t>Żadana</w:t>
      </w:r>
      <w:proofErr w:type="spellEnd"/>
      <w:r w:rsidRPr="00BD7ABD">
        <w:rPr>
          <w:rFonts w:ascii="Times New Roman" w:hAnsi="Times New Roman" w:cs="Times New Roman"/>
          <w:b/>
          <w:bCs/>
        </w:rPr>
        <w:t xml:space="preserve"> </w:t>
      </w:r>
    </w:p>
    <w:p w14:paraId="0BC17359" w14:textId="77777777" w:rsidR="00025D9A" w:rsidRPr="000035C8" w:rsidRDefault="00025D9A" w:rsidP="00025D9A">
      <w:pPr>
        <w:spacing w:after="0" w:line="460" w:lineRule="exact"/>
        <w:jc w:val="both"/>
        <w:rPr>
          <w:rFonts w:ascii="Times New Roman" w:hAnsi="Times New Roman" w:cs="Times New Roman"/>
        </w:rPr>
      </w:pPr>
      <w:r w:rsidRPr="00BD7ABD">
        <w:rPr>
          <w:rFonts w:ascii="Times New Roman" w:hAnsi="Times New Roman" w:cs="Times New Roman"/>
          <w:b/>
          <w:bCs/>
        </w:rPr>
        <w:t xml:space="preserve">dr Jadwiga Krajewska </w:t>
      </w:r>
      <w:r w:rsidRPr="000035C8">
        <w:rPr>
          <w:rFonts w:ascii="Times New Roman" w:hAnsi="Times New Roman" w:cs="Times New Roman"/>
        </w:rPr>
        <w:t>(Uniwersytet Wrocławski)</w:t>
      </w:r>
    </w:p>
    <w:p w14:paraId="1772E4AB" w14:textId="5F7651CB" w:rsidR="00025D9A" w:rsidRPr="00BD7ABD" w:rsidRDefault="00025D9A" w:rsidP="00DD2329">
      <w:pPr>
        <w:spacing w:after="0" w:line="460" w:lineRule="exact"/>
        <w:ind w:firstLine="720"/>
        <w:jc w:val="both"/>
        <w:rPr>
          <w:rFonts w:ascii="Times New Roman" w:hAnsi="Times New Roman" w:cs="Times New Roman"/>
          <w:i/>
          <w:iCs/>
        </w:rPr>
      </w:pPr>
      <w:r w:rsidRPr="00BD7ABD">
        <w:rPr>
          <w:rFonts w:ascii="Times New Roman" w:hAnsi="Times New Roman" w:cs="Times New Roman"/>
          <w:i/>
          <w:iCs/>
        </w:rPr>
        <w:t xml:space="preserve">Tożsamość kulturowa Krymu według powieści </w:t>
      </w:r>
      <w:r w:rsidR="006C0F35" w:rsidRPr="006C0F35">
        <w:rPr>
          <w:rFonts w:ascii="Times New Roman" w:hAnsi="Times New Roman" w:cs="Times New Roman"/>
          <w:i/>
          <w:iCs/>
        </w:rPr>
        <w:t>„</w:t>
      </w:r>
      <w:r w:rsidRPr="006C0F35">
        <w:rPr>
          <w:rFonts w:ascii="Times New Roman" w:hAnsi="Times New Roman" w:cs="Times New Roman"/>
          <w:i/>
          <w:iCs/>
          <w:lang w:val="uk-UA"/>
        </w:rPr>
        <w:t>За Перекопом є земля</w:t>
      </w:r>
      <w:r w:rsidR="006C0F35" w:rsidRPr="006C0F35">
        <w:rPr>
          <w:rFonts w:ascii="Times New Roman" w:hAnsi="Times New Roman" w:cs="Times New Roman"/>
          <w:i/>
          <w:iCs/>
        </w:rPr>
        <w:t>”</w:t>
      </w:r>
      <w:r w:rsidRPr="00BD7ABD">
        <w:rPr>
          <w:rFonts w:ascii="Times New Roman" w:hAnsi="Times New Roman" w:cs="Times New Roman"/>
          <w:i/>
          <w:iCs/>
          <w:lang w:val="uk-UA"/>
        </w:rPr>
        <w:t xml:space="preserve"> </w:t>
      </w:r>
      <w:proofErr w:type="spellStart"/>
      <w:r w:rsidRPr="00BD7ABD">
        <w:rPr>
          <w:rFonts w:ascii="Times New Roman" w:hAnsi="Times New Roman" w:cs="Times New Roman"/>
          <w:i/>
          <w:iCs/>
        </w:rPr>
        <w:t>Anastasiji</w:t>
      </w:r>
      <w:proofErr w:type="spellEnd"/>
      <w:r w:rsidRPr="00BD7ABD">
        <w:rPr>
          <w:rFonts w:ascii="Times New Roman" w:hAnsi="Times New Roman" w:cs="Times New Roman"/>
          <w:i/>
          <w:iCs/>
        </w:rPr>
        <w:t xml:space="preserve"> Lewkowej</w:t>
      </w:r>
    </w:p>
    <w:p w14:paraId="2DBB249A" w14:textId="77777777" w:rsidR="00025D9A" w:rsidRPr="000035C8" w:rsidRDefault="00025D9A" w:rsidP="00025D9A">
      <w:pPr>
        <w:spacing w:after="0" w:line="460" w:lineRule="exact"/>
        <w:jc w:val="both"/>
        <w:rPr>
          <w:rFonts w:ascii="Times New Roman" w:hAnsi="Times New Roman" w:cs="Times New Roman"/>
          <w:color w:val="212121"/>
        </w:rPr>
      </w:pPr>
      <w:r w:rsidRPr="00EC782F">
        <w:rPr>
          <w:rFonts w:ascii="Times New Roman" w:hAnsi="Times New Roman" w:cs="Times New Roman"/>
          <w:b/>
          <w:bCs/>
          <w:color w:val="212121"/>
        </w:rPr>
        <w:t xml:space="preserve">dr Albert Nowacki </w:t>
      </w:r>
      <w:r w:rsidRPr="000035C8">
        <w:rPr>
          <w:rFonts w:ascii="Times New Roman" w:hAnsi="Times New Roman" w:cs="Times New Roman"/>
          <w:color w:val="212121"/>
        </w:rPr>
        <w:t>(Katolicki Uniwersytet Lubelski Jana Pawła II)</w:t>
      </w:r>
    </w:p>
    <w:p w14:paraId="7F77EF6C" w14:textId="77777777" w:rsidR="00025D9A" w:rsidRPr="000D65F9" w:rsidRDefault="00025D9A" w:rsidP="00DD2329">
      <w:pPr>
        <w:spacing w:after="0" w:line="460" w:lineRule="exact"/>
        <w:ind w:left="720"/>
        <w:jc w:val="both"/>
        <w:rPr>
          <w:rFonts w:ascii="Times New Roman" w:hAnsi="Times New Roman" w:cs="Times New Roman"/>
          <w:i/>
          <w:iCs/>
          <w:color w:val="212121"/>
        </w:rPr>
      </w:pPr>
      <w:r w:rsidRPr="000D65F9">
        <w:rPr>
          <w:rFonts w:ascii="Times New Roman" w:hAnsi="Times New Roman" w:cs="Times New Roman"/>
          <w:i/>
          <w:iCs/>
          <w:color w:val="212121"/>
        </w:rPr>
        <w:t xml:space="preserve">Inter </w:t>
      </w:r>
      <w:proofErr w:type="spellStart"/>
      <w:r w:rsidRPr="000D65F9">
        <w:rPr>
          <w:rFonts w:ascii="Times New Roman" w:hAnsi="Times New Roman" w:cs="Times New Roman"/>
          <w:i/>
          <w:iCs/>
          <w:color w:val="212121"/>
        </w:rPr>
        <w:t>arma</w:t>
      </w:r>
      <w:proofErr w:type="spellEnd"/>
      <w:r w:rsidRPr="000D65F9">
        <w:rPr>
          <w:rFonts w:ascii="Times New Roman" w:hAnsi="Times New Roman" w:cs="Times New Roman"/>
          <w:i/>
          <w:iCs/>
          <w:color w:val="212121"/>
          <w:lang w:val="uk-UA"/>
        </w:rPr>
        <w:t xml:space="preserve"> </w:t>
      </w:r>
      <w:proofErr w:type="spellStart"/>
      <w:r w:rsidRPr="000D65F9">
        <w:rPr>
          <w:rFonts w:ascii="Times New Roman" w:hAnsi="Times New Roman" w:cs="Times New Roman"/>
          <w:i/>
          <w:iCs/>
          <w:color w:val="212121"/>
        </w:rPr>
        <w:t>silent</w:t>
      </w:r>
      <w:proofErr w:type="spellEnd"/>
      <w:r w:rsidRPr="000D65F9">
        <w:rPr>
          <w:rFonts w:ascii="Times New Roman" w:hAnsi="Times New Roman" w:cs="Times New Roman"/>
          <w:i/>
          <w:iCs/>
          <w:color w:val="212121"/>
        </w:rPr>
        <w:t xml:space="preserve"> </w:t>
      </w:r>
      <w:proofErr w:type="spellStart"/>
      <w:r w:rsidRPr="000D65F9">
        <w:rPr>
          <w:rFonts w:ascii="Times New Roman" w:hAnsi="Times New Roman" w:cs="Times New Roman"/>
          <w:i/>
          <w:iCs/>
          <w:color w:val="212121"/>
        </w:rPr>
        <w:t>Musae</w:t>
      </w:r>
      <w:proofErr w:type="spellEnd"/>
      <w:r w:rsidRPr="000D65F9">
        <w:rPr>
          <w:rFonts w:ascii="Times New Roman" w:hAnsi="Times New Roman" w:cs="Times New Roman"/>
          <w:i/>
          <w:iCs/>
          <w:color w:val="212121"/>
        </w:rPr>
        <w:t>? Literatura ukraińska czasów wojny wobec problemów tożsamości narodowej</w:t>
      </w:r>
    </w:p>
    <w:p w14:paraId="37290D61" w14:textId="77777777" w:rsidR="00025D9A" w:rsidRPr="00DD2329" w:rsidRDefault="00025D9A" w:rsidP="00025D9A">
      <w:pPr>
        <w:spacing w:after="0" w:line="460" w:lineRule="exact"/>
        <w:rPr>
          <w:b/>
          <w:bCs/>
          <w:u w:val="single"/>
        </w:rPr>
      </w:pPr>
    </w:p>
    <w:p w14:paraId="305F46A6" w14:textId="108605C4" w:rsidR="007330D2" w:rsidRPr="00DD2329" w:rsidRDefault="00025D9A" w:rsidP="00DB523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D2329">
        <w:rPr>
          <w:rFonts w:ascii="Times New Roman" w:hAnsi="Times New Roman" w:cs="Times New Roman"/>
          <w:b/>
          <w:bCs/>
          <w:i/>
          <w:iCs/>
        </w:rPr>
        <w:t>13.</w:t>
      </w:r>
      <w:r w:rsidR="00A00171">
        <w:rPr>
          <w:rFonts w:ascii="Times New Roman" w:hAnsi="Times New Roman" w:cs="Times New Roman"/>
          <w:b/>
          <w:bCs/>
          <w:i/>
          <w:iCs/>
        </w:rPr>
        <w:t>00</w:t>
      </w:r>
      <w:r w:rsidRPr="00DD232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DD2329" w:rsidRPr="00DD2329">
        <w:rPr>
          <w:rFonts w:ascii="Times New Roman" w:hAnsi="Times New Roman" w:cs="Times New Roman"/>
          <w:b/>
          <w:bCs/>
          <w:i/>
          <w:iCs/>
        </w:rPr>
        <w:t>D</w:t>
      </w:r>
      <w:r w:rsidRPr="00DD2329">
        <w:rPr>
          <w:rFonts w:ascii="Times New Roman" w:hAnsi="Times New Roman" w:cs="Times New Roman"/>
          <w:b/>
          <w:bCs/>
          <w:i/>
          <w:iCs/>
        </w:rPr>
        <w:t>yskusja i podsumowanie obrad</w:t>
      </w:r>
    </w:p>
    <w:p w14:paraId="37AE5726" w14:textId="77777777" w:rsidR="00025D9A" w:rsidRPr="00DD2329" w:rsidRDefault="00025D9A" w:rsidP="00DB523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4FB23A6" w14:textId="469722F3" w:rsidR="00025D9A" w:rsidRPr="00DD2329" w:rsidRDefault="00025D9A" w:rsidP="00DB52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D2329">
        <w:rPr>
          <w:rFonts w:ascii="Times New Roman" w:hAnsi="Times New Roman" w:cs="Times New Roman"/>
          <w:b/>
          <w:bCs/>
        </w:rPr>
        <w:t>14. 15 Obiad</w:t>
      </w:r>
    </w:p>
    <w:p w14:paraId="52262479" w14:textId="77777777" w:rsidR="007330D2" w:rsidRDefault="007330D2" w:rsidP="0049473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5AFD9B" w14:textId="7E5E6159" w:rsidR="00DD2329" w:rsidRDefault="00DD2329" w:rsidP="0049473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wystąpień</w:t>
      </w:r>
      <w:r w:rsidR="00A00171">
        <w:rPr>
          <w:rFonts w:ascii="Times New Roman" w:hAnsi="Times New Roman" w:cs="Times New Roman"/>
          <w:sz w:val="24"/>
          <w:szCs w:val="24"/>
        </w:rPr>
        <w:t>:</w:t>
      </w:r>
      <w:r w:rsidR="00757090">
        <w:rPr>
          <w:rFonts w:ascii="Times New Roman" w:hAnsi="Times New Roman" w:cs="Times New Roman"/>
          <w:sz w:val="24"/>
          <w:szCs w:val="24"/>
        </w:rPr>
        <w:t xml:space="preserve"> </w:t>
      </w:r>
      <w:r w:rsidR="00A00171">
        <w:rPr>
          <w:rFonts w:ascii="Times New Roman" w:hAnsi="Times New Roman" w:cs="Times New Roman"/>
          <w:sz w:val="24"/>
          <w:szCs w:val="24"/>
        </w:rPr>
        <w:t>w sesji I</w:t>
      </w:r>
      <w:r>
        <w:rPr>
          <w:rFonts w:ascii="Times New Roman" w:hAnsi="Times New Roman" w:cs="Times New Roman"/>
          <w:sz w:val="24"/>
          <w:szCs w:val="24"/>
        </w:rPr>
        <w:t xml:space="preserve"> – 20 minu</w:t>
      </w:r>
      <w:r w:rsidR="00A00171">
        <w:rPr>
          <w:rFonts w:ascii="Times New Roman" w:hAnsi="Times New Roman" w:cs="Times New Roman"/>
          <w:sz w:val="24"/>
          <w:szCs w:val="24"/>
        </w:rPr>
        <w:t>t;</w:t>
      </w:r>
    </w:p>
    <w:p w14:paraId="36FB32C6" w14:textId="05C99E41" w:rsidR="00A00171" w:rsidRDefault="00A00171" w:rsidP="0049473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pozostałych sesjach: – 15 minut</w:t>
      </w:r>
    </w:p>
    <w:p w14:paraId="3EFCC3B3" w14:textId="5FAC9995" w:rsidR="00140000" w:rsidRPr="00B00697" w:rsidRDefault="00DD2329" w:rsidP="00DD232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Konferencja w trybie hybrydowym. </w:t>
      </w:r>
      <w:r w:rsidR="00140000" w:rsidRPr="00B00697">
        <w:rPr>
          <w:rFonts w:ascii="Times New Roman" w:hAnsi="Times New Roman" w:cs="Times New Roman"/>
          <w:sz w:val="24"/>
          <w:szCs w:val="24"/>
        </w:rPr>
        <w:t xml:space="preserve">Link do spotkania na platformie </w:t>
      </w:r>
      <w:r w:rsidR="00025D9A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025D9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0035C8">
        <w:rPr>
          <w:rFonts w:ascii="Times New Roman" w:hAnsi="Times New Roman" w:cs="Times New Roman"/>
          <w:sz w:val="24"/>
          <w:szCs w:val="24"/>
        </w:rPr>
        <w:t xml:space="preserve"> zostanie przesłany</w:t>
      </w:r>
    </w:p>
    <w:p w14:paraId="0A6C3777" w14:textId="77777777" w:rsidR="00B00697" w:rsidRPr="00B00697" w:rsidRDefault="00B00697" w:rsidP="004947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1E49" w14:textId="5DBD7C9E" w:rsidR="007330D2" w:rsidRPr="00B00697" w:rsidRDefault="00B23141" w:rsidP="0049473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0697">
        <w:rPr>
          <w:rFonts w:ascii="Times New Roman" w:hAnsi="Times New Roman" w:cs="Times New Roman"/>
          <w:i/>
          <w:iCs/>
          <w:sz w:val="24"/>
          <w:szCs w:val="24"/>
        </w:rPr>
        <w:t xml:space="preserve">Organizatorzy planują publikację materiałów konferencyjnych w tomie TEKA Komisji Polsko-Ukraińskich Związków Kulturowych. Prosimy o nadsyłanie materiałów </w:t>
      </w:r>
      <w:r w:rsidRPr="00DD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nieprzekraczalnym terminie do</w:t>
      </w:r>
      <w:r w:rsidRPr="00B006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25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45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25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lipca</w:t>
      </w:r>
      <w:r w:rsidRPr="0045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025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00697">
        <w:rPr>
          <w:rFonts w:ascii="Times New Roman" w:hAnsi="Times New Roman" w:cs="Times New Roman"/>
          <w:i/>
          <w:iCs/>
          <w:sz w:val="24"/>
          <w:szCs w:val="24"/>
        </w:rPr>
        <w:t xml:space="preserve"> roku w systemie zgłoszeń elektronicznych:</w:t>
      </w:r>
    </w:p>
    <w:p w14:paraId="712C9262" w14:textId="77777777" w:rsidR="007330D2" w:rsidRPr="0039209B" w:rsidRDefault="00000000" w:rsidP="0049473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9">
        <w:r w:rsidR="00B23141" w:rsidRPr="00B00697">
          <w:rPr>
            <w:rStyle w:val="czeinternetowe"/>
            <w:rFonts w:ascii="Times New Roman" w:hAnsi="Times New Roman" w:cs="Times New Roman"/>
            <w:i/>
            <w:iCs/>
            <w:color w:val="auto"/>
            <w:sz w:val="24"/>
            <w:szCs w:val="24"/>
          </w:rPr>
          <w:t>https://czasopisma.kul.pl/teka/about/submissions</w:t>
        </w:r>
      </w:hyperlink>
    </w:p>
    <w:p w14:paraId="55F8BED3" w14:textId="77777777" w:rsidR="007330D2" w:rsidRPr="0039209B" w:rsidRDefault="007330D2" w:rsidP="0049473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330D2" w:rsidRPr="0039209B" w:rsidSect="007330D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D2"/>
    <w:rsid w:val="00002B86"/>
    <w:rsid w:val="000035C8"/>
    <w:rsid w:val="00025D9A"/>
    <w:rsid w:val="0009191C"/>
    <w:rsid w:val="000C3D53"/>
    <w:rsid w:val="000E4612"/>
    <w:rsid w:val="00140000"/>
    <w:rsid w:val="0022052D"/>
    <w:rsid w:val="00296260"/>
    <w:rsid w:val="00350325"/>
    <w:rsid w:val="00360550"/>
    <w:rsid w:val="0039209B"/>
    <w:rsid w:val="00453F9E"/>
    <w:rsid w:val="0049473B"/>
    <w:rsid w:val="004E4711"/>
    <w:rsid w:val="005C4956"/>
    <w:rsid w:val="00630AE7"/>
    <w:rsid w:val="00664759"/>
    <w:rsid w:val="006B633C"/>
    <w:rsid w:val="006C0F35"/>
    <w:rsid w:val="007330D2"/>
    <w:rsid w:val="00757090"/>
    <w:rsid w:val="009E17F6"/>
    <w:rsid w:val="00A00171"/>
    <w:rsid w:val="00B00697"/>
    <w:rsid w:val="00B23141"/>
    <w:rsid w:val="00B46F63"/>
    <w:rsid w:val="00BD5C7F"/>
    <w:rsid w:val="00C07C74"/>
    <w:rsid w:val="00C22484"/>
    <w:rsid w:val="00C94DA9"/>
    <w:rsid w:val="00CA3C6A"/>
    <w:rsid w:val="00D010C8"/>
    <w:rsid w:val="00D027F2"/>
    <w:rsid w:val="00D57C6C"/>
    <w:rsid w:val="00DA3719"/>
    <w:rsid w:val="00DB523C"/>
    <w:rsid w:val="00DD2329"/>
    <w:rsid w:val="00E5419D"/>
    <w:rsid w:val="00E74DD3"/>
    <w:rsid w:val="00E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4A6"/>
  <w15:docId w15:val="{81FABA5E-A605-4E8E-B4E0-266A5AEB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F1C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231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31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A0F1C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907"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qFormat/>
    <w:rsid w:val="007330D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DA0F1C"/>
    <w:pPr>
      <w:spacing w:after="140" w:line="276" w:lineRule="auto"/>
    </w:pPr>
  </w:style>
  <w:style w:type="paragraph" w:styleId="Lista">
    <w:name w:val="List"/>
    <w:basedOn w:val="Tekstpodstawowy"/>
    <w:rsid w:val="00DA0F1C"/>
    <w:rPr>
      <w:rFonts w:cs="Arial"/>
    </w:rPr>
  </w:style>
  <w:style w:type="paragraph" w:customStyle="1" w:styleId="Legenda1">
    <w:name w:val="Legenda1"/>
    <w:basedOn w:val="Normalny"/>
    <w:qFormat/>
    <w:rsid w:val="00DA0F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0F1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330D2"/>
  </w:style>
  <w:style w:type="paragraph" w:customStyle="1" w:styleId="Nagwek10">
    <w:name w:val="Nagłówek1"/>
    <w:basedOn w:val="Normalny"/>
    <w:next w:val="Tekstpodstawowy"/>
    <w:qFormat/>
    <w:rsid w:val="00DA0F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DA0F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2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23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231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B231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B231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231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31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31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3141"/>
    <w:rPr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1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31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Wcicienormalne">
    <w:name w:val="Normal Indent"/>
    <w:basedOn w:val="Normalny"/>
    <w:uiPriority w:val="99"/>
    <w:unhideWhenUsed/>
    <w:rsid w:val="00B23141"/>
    <w:pPr>
      <w:ind w:left="708"/>
    </w:pPr>
  </w:style>
  <w:style w:type="character" w:styleId="Hipercze">
    <w:name w:val="Hyperlink"/>
    <w:basedOn w:val="Domylnaczcionkaakapitu"/>
    <w:uiPriority w:val="99"/>
    <w:unhideWhenUsed/>
    <w:rsid w:val="00B006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69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B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sopisma.kul.pl/teka/about/submissio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C7B9-3A8A-4AC3-AAFD-8216614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Ołdakowska-Kuflowa</dc:creator>
  <dc:description/>
  <cp:lastModifiedBy>Mirosława Ołdakowska-Kuflowa</cp:lastModifiedBy>
  <cp:revision>3</cp:revision>
  <dcterms:created xsi:type="dcterms:W3CDTF">2024-06-03T14:52:00Z</dcterms:created>
  <dcterms:modified xsi:type="dcterms:W3CDTF">2024-06-03T16:44:00Z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