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BA" w:rsidRPr="00385FBA" w:rsidRDefault="00385FBA" w:rsidP="00385FBA">
      <w:pPr>
        <w:shd w:val="clear" w:color="auto" w:fill="FAFAFA"/>
        <w:spacing w:after="150" w:line="390" w:lineRule="atLeast"/>
        <w:outlineLvl w:val="0"/>
        <w:rPr>
          <w:rFonts w:ascii="magistralcregular" w:eastAsia="Times New Roman" w:hAnsi="magistralcregular" w:cs="Times New Roman"/>
          <w:color w:val="333333"/>
          <w:kern w:val="36"/>
          <w:sz w:val="33"/>
          <w:szCs w:val="33"/>
          <w:lang w:val="uk-UA" w:eastAsia="ru-RU"/>
        </w:rPr>
      </w:pPr>
      <w:r w:rsidRPr="00385FBA">
        <w:rPr>
          <w:rFonts w:ascii="magistralcregular" w:eastAsia="Times New Roman" w:hAnsi="magistralcregular" w:cs="Times New Roman"/>
          <w:color w:val="333333"/>
          <w:kern w:val="36"/>
          <w:sz w:val="33"/>
          <w:szCs w:val="33"/>
          <w:lang w:val="uk-UA" w:eastAsia="ru-RU"/>
        </w:rPr>
        <w:t>Запрошуємо на круглий стіл «ДОКАЗОВІСТЬ У СПЕЦІАЛЬНІЙ ОСВІТІ: ВИКЛИКИ НОВОЇ ПАРАДИГМИ В УКРАЇНІ» 15.02.2024, початок о 15.00</w:t>
      </w:r>
    </w:p>
    <w:p w:rsidR="00385FBA" w:rsidRPr="00385FBA" w:rsidRDefault="00385FBA" w:rsidP="00385FBA">
      <w:pPr>
        <w:shd w:val="clear" w:color="auto" w:fill="FAFAFA"/>
        <w:spacing w:after="135" w:line="240" w:lineRule="auto"/>
        <w:rPr>
          <w:rFonts w:ascii="Verdana" w:eastAsia="Times New Roman" w:hAnsi="Verdana" w:cs="Times New Roman"/>
          <w:i/>
          <w:iCs/>
          <w:color w:val="B7B7B7"/>
          <w:sz w:val="18"/>
          <w:szCs w:val="18"/>
          <w:lang w:val="uk-UA" w:eastAsia="ru-RU"/>
        </w:rPr>
      </w:pPr>
      <w:r w:rsidRPr="00385FBA">
        <w:rPr>
          <w:rFonts w:ascii="Verdana" w:eastAsia="Times New Roman" w:hAnsi="Verdana" w:cs="Times New Roman"/>
          <w:i/>
          <w:iCs/>
          <w:color w:val="B7B7B7"/>
          <w:sz w:val="18"/>
          <w:szCs w:val="18"/>
          <w:lang w:val="uk-UA" w:eastAsia="ru-RU"/>
        </w:rPr>
        <w:t>12.02.2024 | 23:07</w:t>
      </w:r>
    </w:p>
    <w:p w:rsidR="00385FBA" w:rsidRPr="00385FBA" w:rsidRDefault="00385FBA" w:rsidP="00385FBA">
      <w:pPr>
        <w:shd w:val="clear" w:color="auto" w:fill="FAFAFA"/>
        <w:spacing w:after="15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</w:pP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 </w:t>
      </w:r>
    </w:p>
    <w:p w:rsidR="00385FBA" w:rsidRPr="00385FBA" w:rsidRDefault="00385FBA" w:rsidP="00385FBA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</w:pP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Міністерство освіти і науки України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Львівський національний університет імені Івана Франка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Факультет педагогічної освіти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Кафедра спеціальної освіти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Лабораторія нових технологій та інновацій у спеціальній та інклюзивній освіті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79005, м. Львів, вул.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Туган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-Барановського, 7;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тел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.. 239-42-30; e-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mail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: pedosv.fakultet@ukr.net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Формат роботи -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онлайнза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покликанням: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Kateryna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Ostrovska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is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inviting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you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to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a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scheduled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Zoom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meeting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.</w:t>
      </w:r>
    </w:p>
    <w:p w:rsidR="00385FBA" w:rsidRPr="00385FBA" w:rsidRDefault="00385FBA" w:rsidP="00385FBA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</w:pP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Topic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: Катерина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Островська’s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Zoom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Meeting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Time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: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This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is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a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recurring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meeting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Meet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anytime</w:t>
      </w:r>
      <w:proofErr w:type="spellEnd"/>
    </w:p>
    <w:p w:rsidR="00385FBA" w:rsidRPr="00385FBA" w:rsidRDefault="00385FBA" w:rsidP="00385FBA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</w:pP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Join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Zoom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Meeting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https://us02web.zoom.us/j/88234303173?pwd=aE92M0hkZUpIdEVOUkZoVXF2U0xUUT09</w:t>
      </w:r>
    </w:p>
    <w:p w:rsidR="00385FBA" w:rsidRPr="00385FBA" w:rsidRDefault="00385FBA" w:rsidP="00385FBA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</w:pP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Meeting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ID: 882 3430 3173</w:t>
      </w:r>
      <w:bookmarkStart w:id="0" w:name="_GoBack"/>
      <w:bookmarkEnd w:id="0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Passcode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: 217251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—</w:t>
      </w:r>
    </w:p>
    <w:p w:rsidR="00385FBA" w:rsidRPr="00385FBA" w:rsidRDefault="00385FBA" w:rsidP="00385FBA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</w:pP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Програма круглого столу: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«ДОКАЗОВІСТЬ У СПЕЦІАЛЬНІЙ ОСВІТІ: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ВИКЛИКИ НОВОЇ ПАРАДИГМИ В УКРАЇНІ»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15.02.2024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15.00 – Початок роботи круглого столу: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– Привітальне слово – Дмитро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Герцюк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, декан факультету педагогічної освіти Львівського національного університету імені Івана Франка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-представлення учасників-доповідачів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15.15 – «Філософія та практика змін у спеціальній та інклюзивній освіті»- Катерина Островська, доктор психологічних наук, професор кафедри спеціальної освіти факультету педагогічної освіти Львівського національного університету імені Івана Франка, академік Національної академії наук вищої освіти України, голова Львівського осередку ГО «Справа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Кольпінга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в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Україні»;голова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Українського Товариства Системної та Короткотермінової Психотерапії, голова Інституту КІМ в Україні;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15.25 – «Психолого-педагогічний потенціал реабілітаційного компоненту спеціальної освіти» – Сергій Путров, доктор філософських наук, завідувач кафедри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психокорекційної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педагогіки та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реабілітології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факультету спеціальної та інклюзивної освіти Українського державного університету імені Михайла Драгоманова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15.35 – «Спеціальна психологія як нова парадигма інтеграції психологічних дисциплін у закладі вищої освіти: когнітивної, логопедичної,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ортопсихології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та психології осіб з аутизмом» – Діна Шульженко, доктор психологічних наук, професор кафедри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психокорекційної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педагогіки та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реабілітології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факультету спеціальної та інклюзивної освіти Українського державного університету імені Михайла Драгоманова;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15.45 – «Координатор інклюзивного навчання як виклик для української освітньої системи» – Олена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Мартинчук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, доктор педагогічних наук, завідувач кафедри спеціальної освіти Київського університету імені Бориса Грінченка;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15.55 – «Використання доказових методів у процесі реабілітації та навчання дітей з порушенням розвитку: міфи і реальність» – Олександра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Дружинська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, директор Святошинського районного в місті Києві центру соціальних служб, голова осередку у м. Києві Інститут КІМ в Україні, лікар-дитячий психіатр, психотерапевт, супервізор, тренер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16.05 – «Використання діагностичних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методик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для проведення комплексної оцінки в ІРЦ» – Алла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Шовтюк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, директор КУ «Другий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інклюзивно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-ресурсний центр Житомирської міської ради;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16.15 – «Деякі аспекти розробки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психодіагностичного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інструментарію із спеціальної психології» – Інна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Чухрій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, доктор психологічних наук, професор кафедри психології та соціальної роботи Вінницького державного педагогічного університету імені Михайла Коцюбинського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16.25 – «Методологічний підхід до створення освітньої програми «Клінічна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психологія»у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закладах вищої освіти» – Лілія Руденко, доктор психологічних наук, професор, завідувач кафедри спеціальної психології та медицини Українського державного університету імені Михайла Драгоманова;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16.35 – «Повторюваність поведінкових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патернів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як параметр доказовості» – Іван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Сулятицький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, кандидат психологічних наук, доцент кафедри спеціальної освіти факультету педагогічної освіти Львівського національного університету імені Івана Франка;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lastRenderedPageBreak/>
        <w:t>16.45 – Перерва на каву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17.00 – «Інтеграція медичних і психолого-педагогічних складових в корекційній роботі при порушеннях мовлення» – Наталія Пахомова, доктор педагогічних наук, професор, завідувач кафедри спеціальної та інклюзивної освіти факультету педагогічної і мистецької освіти Полтавського національного педагогічного університету імені В. Г. Короленка;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17.10 – «Проблема працездатності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дітейз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порушеним інтелектом» – Світлана Яковлєва, доктор психологічних наук, професор, завідувач кафедри спеціальної освіти Херсонського державного університету;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17.20 – «Важливість модернізації психотерапевтичних методів спеціальної освіти в часі війни» – Богдана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Андрейко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, кандидат психологічних наук, доцент, в.о. завідувачки кафедри спеціальної освіти факультету педагогічної освіти Львівського національного університету імені Івана Франка;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17.30 – «Вплив позашкільної освіти на процеси розвитку та соціалізації дітей з інтелектуальними порушеннями» – Вікторія Коваленко, доктор педагогічних наук, доцент, завідувач кафедри спеціальної педагогіки Харківського національного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уніерситету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імені Г. С. Сковороди;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17.40 – «Реабілітація та розвиток дітей з глибокою втратою слуху» – Володимир Шевченко, доктор педагогічних наук, професор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професор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кафедри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психокорекційної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педагогіки та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реабілітології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факультету спеціальної та інклюзивної освіти Українського державного університету імені Михайла Драгоманова;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17.50 – «Симптоми емоційного вигорання та шляхи його подолання серед працівників соціальних сфер» – Христина Сайко, кандидат психологічних наук, доцент кафедри спеціальної освіти факультету педагогічної освіти Львівського національного університету імені Івана Франка,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18.00 – «Психологічна готовність майбутніх фахівців до реабілітаційної роботи з підлітками із аутизмом» – Олександр Шульженко, кандидат психологічних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наук,старший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науковий співробітник відділу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оганізації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 xml:space="preserve"> наукових досліджень Українського державного університету імені Михайла Драгоманова;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18.10 – Підведення підсумків</w:t>
      </w:r>
    </w:p>
    <w:p w:rsidR="00385FBA" w:rsidRPr="00385FBA" w:rsidRDefault="00385FBA" w:rsidP="00385FBA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</w:pP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Регламент запланованих виступів -10 хв.;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>Регламент виступів в частині підведення підсумків – 5 хв.</w:t>
      </w:r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br/>
        <w:t xml:space="preserve">За підсумками круглого столу для доповідачів планується видача сертифікатів (0.3 </w:t>
      </w:r>
      <w:proofErr w:type="spellStart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кредита</w:t>
      </w:r>
      <w:proofErr w:type="spellEnd"/>
      <w:r w:rsidRPr="00385FBA">
        <w:rPr>
          <w:rFonts w:ascii="Verdana" w:eastAsia="Times New Roman" w:hAnsi="Verdana" w:cs="Times New Roman"/>
          <w:color w:val="666666"/>
          <w:sz w:val="18"/>
          <w:szCs w:val="18"/>
          <w:lang w:val="uk-UA" w:eastAsia="ru-RU"/>
        </w:rPr>
        <w:t>).</w:t>
      </w:r>
    </w:p>
    <w:p w:rsidR="00636116" w:rsidRPr="00385FBA" w:rsidRDefault="00636116">
      <w:pPr>
        <w:rPr>
          <w:lang w:val="uk-UA"/>
        </w:rPr>
      </w:pPr>
    </w:p>
    <w:sectPr w:rsidR="00636116" w:rsidRPr="0038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gistralc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C7"/>
    <w:rsid w:val="00385FBA"/>
    <w:rsid w:val="00636116"/>
    <w:rsid w:val="00E4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B7445-296A-4075-8457-C1B332F4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F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253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2024-06-11T20:18:00Z</dcterms:created>
  <dcterms:modified xsi:type="dcterms:W3CDTF">2024-06-11T20:19:00Z</dcterms:modified>
</cp:coreProperties>
</file>