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CA06" w14:textId="1C681D9C" w:rsidR="004F01BE" w:rsidRPr="004E1B75" w:rsidRDefault="004E1B75" w:rsidP="004E1B75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9"/>
          <w:szCs w:val="29"/>
          <w:lang w:eastAsia="en-GB"/>
        </w:rPr>
      </w:pPr>
      <w:r w:rsidRPr="004E1B75">
        <w:rPr>
          <w:rFonts w:ascii="Times New Roman" w:eastAsia="Calibri" w:hAnsi="Times New Roman" w:cs="Times New Roman"/>
          <w:b/>
          <w:noProof/>
          <w:sz w:val="29"/>
          <w:szCs w:val="29"/>
          <w:lang w:val="en-US" w:eastAsia="en-GB"/>
        </w:rPr>
        <w:drawing>
          <wp:anchor distT="0" distB="0" distL="114300" distR="114300" simplePos="0" relativeHeight="251661312" behindDoc="0" locked="0" layoutInCell="1" allowOverlap="1" wp14:anchorId="5647DC55" wp14:editId="4BAF3A9B">
            <wp:simplePos x="0" y="0"/>
            <wp:positionH relativeFrom="margin">
              <wp:posOffset>-184150</wp:posOffset>
            </wp:positionH>
            <wp:positionV relativeFrom="paragraph">
              <wp:posOffset>0</wp:posOffset>
            </wp:positionV>
            <wp:extent cx="6576695" cy="9302750"/>
            <wp:effectExtent l="0" t="0" r="0" b="0"/>
            <wp:wrapSquare wrapText="bothSides"/>
            <wp:docPr id="1105029450" name="Рисунок 1" descr="Зображення, що містить текст, мистецтво, дизайн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29450" name="Рисунок 1" descr="Зображення, що містить текст, мистецтво, дизайн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695" cy="93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95AA5" w14:textId="089C1FD4" w:rsidR="002C257A" w:rsidRPr="0070679B" w:rsidRDefault="003C29EC" w:rsidP="002C257A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lastRenderedPageBreak/>
        <w:t>Н</w:t>
      </w:r>
      <w:r w:rsidR="002C257A"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АЦІОНАЛЬНА АКАДЕМІЯ ПЕДАГОГІЧНИХ НАУК УКРАЇНИ</w:t>
      </w:r>
    </w:p>
    <w:p w14:paraId="3557646D" w14:textId="75DB5E3F" w:rsidR="002C257A" w:rsidRPr="0070679B" w:rsidRDefault="003D3C97" w:rsidP="0070679B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ВІДДІЛЕННЯ ФІЛОСОФІЇ ОСВІТИ, ЗАГАЛЬНОЇ ТА ДОШКІЛЬНОЇ ПЕДАГОГІКИ </w:t>
      </w:r>
    </w:p>
    <w:p w14:paraId="6D2FF4B3" w14:textId="77777777" w:rsidR="0070679B" w:rsidRDefault="002C257A" w:rsidP="0070679B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ДЕРЖАВНА НАУКОВО-ПЕДАГОГІЧНА БІБЛІОТЕКА УКРАЇНИ</w:t>
      </w:r>
    </w:p>
    <w:p w14:paraId="4C962C30" w14:textId="63FC9D6B" w:rsidR="002C257A" w:rsidRPr="0070679B" w:rsidRDefault="002C257A" w:rsidP="0070679B">
      <w:pPr>
        <w:spacing w:after="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ІМЕНІ В.</w:t>
      </w:r>
      <w:r w:rsidR="00207914"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 </w:t>
      </w:r>
      <w:r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О.</w:t>
      </w:r>
      <w:r w:rsidR="00207914"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 </w:t>
      </w:r>
      <w:r w:rsidRPr="0070679B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СУХОМЛИНСЬКОГО</w:t>
      </w:r>
    </w:p>
    <w:p w14:paraId="3829FB97" w14:textId="77777777" w:rsidR="002C257A" w:rsidRPr="0070679B" w:rsidRDefault="002C257A" w:rsidP="002C257A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>ВСЕУКРАЇНСЬКА АСОЦІАЦІЯ ВАСИЛЯ СУХОМЛИНСЬКОГО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98"/>
        <w:gridCol w:w="4370"/>
        <w:gridCol w:w="2678"/>
      </w:tblGrid>
      <w:tr w:rsidR="002C257A" w:rsidRPr="002C257A" w14:paraId="0DEE931A" w14:textId="77777777">
        <w:tc>
          <w:tcPr>
            <w:tcW w:w="2802" w:type="dxa"/>
          </w:tcPr>
          <w:p w14:paraId="3DA594A4" w14:textId="77777777" w:rsidR="002C257A" w:rsidRPr="002C257A" w:rsidRDefault="002C257A" w:rsidP="002C25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57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60288" behindDoc="0" locked="0" layoutInCell="1" allowOverlap="1" wp14:anchorId="45C0685F" wp14:editId="6B1729F4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167640</wp:posOffset>
                  </wp:positionV>
                  <wp:extent cx="1315583" cy="1315583"/>
                  <wp:effectExtent l="0" t="0" r="0" b="0"/>
                  <wp:wrapSquare wrapText="bothSides"/>
                  <wp:docPr id="6" name="Рисунок 2" descr="оготип_НА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готип_НА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583" cy="131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14:paraId="144427AE" w14:textId="6B6228F6" w:rsidR="002C257A" w:rsidRPr="002C257A" w:rsidRDefault="00D23208" w:rsidP="002C25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7C21">
              <w:rPr>
                <w:rFonts w:ascii="Times New Roman" w:eastAsia="Calibri" w:hAnsi="Times New Roman" w:cs="Times New Roman"/>
                <w:b/>
                <w:bCs/>
                <w:noProof/>
                <w:kern w:val="2"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FCA4880" wp14:editId="65BB0E0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256540</wp:posOffset>
                  </wp:positionV>
                  <wp:extent cx="2638218" cy="1250950"/>
                  <wp:effectExtent l="0" t="0" r="0" b="6350"/>
                  <wp:wrapSquare wrapText="bothSides"/>
                  <wp:docPr id="130357679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218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00" w:type="dxa"/>
          </w:tcPr>
          <w:p w14:paraId="15B2F85C" w14:textId="77777777" w:rsidR="002C257A" w:rsidRPr="002C257A" w:rsidRDefault="002C257A" w:rsidP="002C25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eastAsia="uk-UA"/>
              </w:rPr>
            </w:pPr>
            <w:r w:rsidRPr="002C257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uk-UA"/>
              </w:rPr>
              <w:drawing>
                <wp:anchor distT="0" distB="0" distL="114300" distR="114300" simplePos="0" relativeHeight="251659264" behindDoc="0" locked="0" layoutInCell="1" allowOverlap="1" wp14:anchorId="46901A95" wp14:editId="18135AEA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224790</wp:posOffset>
                  </wp:positionV>
                  <wp:extent cx="1253304" cy="1227128"/>
                  <wp:effectExtent l="0" t="0" r="4445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3304" cy="1227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ABBC73" w14:textId="77777777" w:rsidR="00D23208" w:rsidRDefault="00D23208" w:rsidP="002C257A">
      <w:pPr>
        <w:spacing w:after="360" w:line="276" w:lineRule="auto"/>
        <w:jc w:val="center"/>
        <w:rPr>
          <w:rFonts w:ascii="Times New Roman" w:eastAsia="Calibri" w:hAnsi="Times New Roman" w:cs="Times New Roman"/>
          <w:b/>
          <w:spacing w:val="80"/>
          <w:sz w:val="44"/>
          <w:szCs w:val="44"/>
        </w:rPr>
      </w:pPr>
    </w:p>
    <w:p w14:paraId="5AFBD9B8" w14:textId="73D45029" w:rsidR="0028131C" w:rsidRPr="003C29EC" w:rsidRDefault="002C257A" w:rsidP="0028131C">
      <w:pPr>
        <w:spacing w:line="276" w:lineRule="auto"/>
        <w:jc w:val="center"/>
        <w:rPr>
          <w:rFonts w:ascii="Times New Roman" w:eastAsia="Calibri" w:hAnsi="Times New Roman" w:cs="Times New Roman"/>
          <w:b/>
          <w:spacing w:val="80"/>
          <w:sz w:val="44"/>
          <w:szCs w:val="44"/>
        </w:rPr>
      </w:pPr>
      <w:r w:rsidRPr="003C29EC">
        <w:rPr>
          <w:rFonts w:ascii="Times New Roman" w:eastAsia="Calibri" w:hAnsi="Times New Roman" w:cs="Times New Roman"/>
          <w:b/>
          <w:spacing w:val="80"/>
          <w:sz w:val="44"/>
          <w:szCs w:val="44"/>
        </w:rPr>
        <w:t>КРУГЛИЙ</w:t>
      </w:r>
      <w:r w:rsidR="00541385" w:rsidRPr="003C29EC">
        <w:rPr>
          <w:rFonts w:ascii="Times New Roman" w:eastAsia="Calibri" w:hAnsi="Times New Roman" w:cs="Times New Roman"/>
          <w:b/>
          <w:spacing w:val="80"/>
          <w:sz w:val="44"/>
          <w:szCs w:val="44"/>
        </w:rPr>
        <w:t xml:space="preserve"> </w:t>
      </w:r>
      <w:r w:rsidRPr="003C29EC">
        <w:rPr>
          <w:rFonts w:ascii="Times New Roman" w:eastAsia="Calibri" w:hAnsi="Times New Roman" w:cs="Times New Roman"/>
          <w:b/>
          <w:spacing w:val="80"/>
          <w:sz w:val="44"/>
          <w:szCs w:val="44"/>
        </w:rPr>
        <w:t xml:space="preserve">СТІЛ </w:t>
      </w:r>
    </w:p>
    <w:p w14:paraId="27511C38" w14:textId="0F2D2E93" w:rsidR="0028131C" w:rsidRPr="0028131C" w:rsidRDefault="0028131C" w:rsidP="0028131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>(</w:t>
      </w:r>
      <w:r w:rsidRPr="0028131C">
        <w:rPr>
          <w:rFonts w:ascii="Times New Roman" w:eastAsia="Calibri" w:hAnsi="Times New Roman" w:cs="Times New Roman"/>
          <w:bCs/>
          <w:sz w:val="32"/>
          <w:szCs w:val="32"/>
        </w:rPr>
        <w:t>з міжнародною участю</w:t>
      </w:r>
      <w:r>
        <w:rPr>
          <w:rFonts w:ascii="Times New Roman" w:eastAsia="Calibri" w:hAnsi="Times New Roman" w:cs="Times New Roman"/>
          <w:bCs/>
          <w:sz w:val="32"/>
          <w:szCs w:val="32"/>
        </w:rPr>
        <w:t>)</w:t>
      </w:r>
    </w:p>
    <w:p w14:paraId="7EB0379D" w14:textId="3FBBEBC8" w:rsidR="002C257A" w:rsidRPr="0028131C" w:rsidRDefault="00D23208" w:rsidP="00D23208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23208">
        <w:rPr>
          <w:rFonts w:ascii="Times New Roman" w:eastAsia="Calibri" w:hAnsi="Times New Roman" w:cs="Times New Roman"/>
          <w:b/>
          <w:sz w:val="48"/>
          <w:szCs w:val="48"/>
        </w:rPr>
        <w:t>Етнокультурні традиції у творчій та епістолярній спадщині В.</w:t>
      </w:r>
      <w:r>
        <w:rPr>
          <w:rFonts w:ascii="Times New Roman" w:eastAsia="Calibri" w:hAnsi="Times New Roman" w:cs="Times New Roman"/>
          <w:b/>
          <w:sz w:val="48"/>
          <w:szCs w:val="48"/>
        </w:rPr>
        <w:t> </w:t>
      </w:r>
      <w:r w:rsidRPr="00D23208">
        <w:rPr>
          <w:rFonts w:ascii="Times New Roman" w:eastAsia="Calibri" w:hAnsi="Times New Roman" w:cs="Times New Roman"/>
          <w:b/>
          <w:sz w:val="48"/>
          <w:szCs w:val="48"/>
        </w:rPr>
        <w:t>Сухомлинського</w:t>
      </w:r>
    </w:p>
    <w:p w14:paraId="4952702E" w14:textId="057DD7D0" w:rsidR="002C257A" w:rsidRPr="00207914" w:rsidRDefault="00D23208" w:rsidP="0020791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2</w:t>
      </w:r>
      <w:r w:rsidR="002C257A" w:rsidRPr="0020791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жовтня 202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5</w:t>
      </w:r>
      <w:r w:rsidR="002C257A" w:rsidRPr="00207914">
        <w:rPr>
          <w:rFonts w:ascii="Times New Roman" w:eastAsia="Calibri" w:hAnsi="Times New Roman" w:cs="Times New Roman"/>
          <w:b/>
          <w:bCs/>
          <w:sz w:val="32"/>
          <w:szCs w:val="32"/>
        </w:rPr>
        <w:t> р.</w:t>
      </w:r>
    </w:p>
    <w:p w14:paraId="7AA66F25" w14:textId="6AF20B74" w:rsidR="002C257A" w:rsidRPr="002C257A" w:rsidRDefault="002C257A" w:rsidP="00D55848">
      <w:pPr>
        <w:spacing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C257A">
        <w:rPr>
          <w:rFonts w:ascii="Times New Roman" w:eastAsia="Calibri" w:hAnsi="Times New Roman" w:cs="Times New Roman"/>
          <w:sz w:val="32"/>
          <w:szCs w:val="32"/>
        </w:rPr>
        <w:t>початок роботи о</w:t>
      </w:r>
      <w:r w:rsidR="00DA2428">
        <w:rPr>
          <w:rFonts w:ascii="Times New Roman" w:eastAsia="Calibri" w:hAnsi="Times New Roman" w:cs="Times New Roman"/>
          <w:sz w:val="32"/>
          <w:szCs w:val="32"/>
        </w:rPr>
        <w:t>б</w:t>
      </w:r>
      <w:r w:rsidRPr="002C257A">
        <w:rPr>
          <w:rFonts w:ascii="Times New Roman" w:eastAsia="Calibri" w:hAnsi="Times New Roman" w:cs="Times New Roman"/>
          <w:sz w:val="32"/>
          <w:szCs w:val="32"/>
        </w:rPr>
        <w:t xml:space="preserve"> 1</w:t>
      </w:r>
      <w:r w:rsidR="00DA2428" w:rsidRPr="00DA2428">
        <w:rPr>
          <w:rFonts w:ascii="Times New Roman" w:eastAsia="Calibri" w:hAnsi="Times New Roman" w:cs="Times New Roman"/>
          <w:sz w:val="32"/>
          <w:szCs w:val="32"/>
          <w:lang w:val="ru-RU"/>
        </w:rPr>
        <w:t>1</w:t>
      </w:r>
      <w:r w:rsidRPr="002C257A">
        <w:rPr>
          <w:rFonts w:ascii="Times New Roman" w:eastAsia="Calibri" w:hAnsi="Times New Roman" w:cs="Times New Roman"/>
          <w:sz w:val="32"/>
          <w:szCs w:val="32"/>
        </w:rPr>
        <w:t>:00</w:t>
      </w:r>
    </w:p>
    <w:p w14:paraId="3E398B9D" w14:textId="34AC8975" w:rsidR="002C257A" w:rsidRPr="00D23208" w:rsidRDefault="002C257A" w:rsidP="00D55848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32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Захід відбудеться на онлайн-платформі </w:t>
      </w:r>
      <w:r w:rsidR="009C31A3" w:rsidRPr="00D23208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Zoom</w:t>
      </w:r>
      <w:r w:rsidRPr="00D2320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6BD32F07" w14:textId="27CBDCAA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</w:rPr>
      </w:pPr>
      <w:hyperlink r:id="rId10" w:history="1">
        <w:r w:rsidRPr="00FE3D82">
          <w:rPr>
            <w:rStyle w:val="a3"/>
            <w:rFonts w:ascii="Times New Roman" w:hAnsi="Times New Roman" w:cs="Times New Roman"/>
          </w:rPr>
          <w:t>https://us06web.zoom.us/j/85718919085?pwd=Bz4cFeQj0gwqpfawlF2BIxpZd2SAmn.1</w:t>
        </w:r>
      </w:hyperlink>
      <w:r w:rsidRPr="00BB2F46">
        <w:rPr>
          <w:rFonts w:ascii="Times New Roman" w:hAnsi="Times New Roman" w:cs="Times New Roman"/>
        </w:rPr>
        <w:t xml:space="preserve"> </w:t>
      </w:r>
    </w:p>
    <w:p w14:paraId="1FC015DB" w14:textId="77777777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7134535" w14:textId="77777777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BB2F46">
        <w:rPr>
          <w:rFonts w:ascii="Times New Roman" w:hAnsi="Times New Roman" w:cs="Times New Roman"/>
        </w:rPr>
        <w:t>Ідентифікатор конференції: 857 1891 9085</w:t>
      </w:r>
    </w:p>
    <w:p w14:paraId="30B15621" w14:textId="77777777" w:rsidR="00BB2F46" w:rsidRPr="00E76C8E" w:rsidRDefault="00BB2F46" w:rsidP="00BB2F46">
      <w:pPr>
        <w:spacing w:after="0" w:line="276" w:lineRule="auto"/>
        <w:jc w:val="center"/>
        <w:rPr>
          <w:rFonts w:ascii="Times New Roman" w:hAnsi="Times New Roman" w:cs="Times New Roman"/>
          <w:lang w:val="ru-RU"/>
        </w:rPr>
      </w:pPr>
      <w:r w:rsidRPr="00BB2F46">
        <w:rPr>
          <w:rFonts w:ascii="Times New Roman" w:hAnsi="Times New Roman" w:cs="Times New Roman"/>
        </w:rPr>
        <w:t>Код доступу: 671324</w:t>
      </w:r>
    </w:p>
    <w:p w14:paraId="3085C1DB" w14:textId="77777777" w:rsidR="002C257A" w:rsidRPr="00207914" w:rsidRDefault="002C257A" w:rsidP="009C31A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909928" w14:textId="0243A149" w:rsidR="00DA2428" w:rsidRPr="003D3C97" w:rsidRDefault="002C257A" w:rsidP="003D3C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pacing w:val="80"/>
          <w:sz w:val="48"/>
          <w:szCs w:val="48"/>
        </w:rPr>
      </w:pPr>
      <w:r w:rsidRPr="00D23208">
        <w:rPr>
          <w:rFonts w:ascii="Times New Roman" w:eastAsia="Calibri" w:hAnsi="Times New Roman" w:cs="Times New Roman"/>
          <w:b/>
          <w:spacing w:val="80"/>
          <w:sz w:val="48"/>
          <w:szCs w:val="48"/>
        </w:rPr>
        <w:t>ПРОГРАМА</w:t>
      </w:r>
    </w:p>
    <w:p w14:paraId="65FBC058" w14:textId="77777777" w:rsidR="0070679B" w:rsidRDefault="0070679B" w:rsidP="002C25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14:paraId="018EAE4C" w14:textId="77777777" w:rsidR="0070679B" w:rsidRPr="00E76C8E" w:rsidRDefault="0070679B" w:rsidP="002C25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14:paraId="72BB6994" w14:textId="1ACE48A1" w:rsidR="00DA2428" w:rsidRPr="00E76C8E" w:rsidRDefault="002C257A" w:rsidP="00BB2F46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 w:rsidRPr="002C257A">
        <w:rPr>
          <w:rFonts w:ascii="Times New Roman" w:eastAsia="Calibri" w:hAnsi="Times New Roman" w:cs="Times New Roman"/>
          <w:sz w:val="32"/>
          <w:szCs w:val="32"/>
        </w:rPr>
        <w:t>КИЇВ</w:t>
      </w:r>
      <w:r w:rsidRPr="009C3373">
        <w:rPr>
          <w:rFonts w:ascii="Times New Roman" w:eastAsia="Calibri" w:hAnsi="Times New Roman" w:cs="Times New Roman"/>
          <w:sz w:val="32"/>
          <w:szCs w:val="32"/>
        </w:rPr>
        <w:t xml:space="preserve"> – 202</w:t>
      </w:r>
      <w:r w:rsidR="00D23208">
        <w:rPr>
          <w:rFonts w:ascii="Times New Roman" w:eastAsia="Calibri" w:hAnsi="Times New Roman" w:cs="Times New Roman"/>
          <w:sz w:val="32"/>
          <w:szCs w:val="32"/>
        </w:rPr>
        <w:t>5</w:t>
      </w:r>
      <w:r w:rsidR="00BB2F46">
        <w:rPr>
          <w:rFonts w:ascii="Times New Roman" w:eastAsia="Calibri" w:hAnsi="Times New Roman" w:cs="Times New Roman"/>
          <w:sz w:val="32"/>
          <w:szCs w:val="32"/>
        </w:rPr>
        <w:br w:type="page"/>
      </w:r>
    </w:p>
    <w:p w14:paraId="03996119" w14:textId="77777777" w:rsidR="0070679B" w:rsidRPr="0070679B" w:rsidRDefault="002C257A" w:rsidP="0030567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lastRenderedPageBreak/>
        <w:t xml:space="preserve">NATIONAL ACADEMY OF </w:t>
      </w:r>
      <w:bookmarkStart w:id="0" w:name="_Hlk207963148"/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>EDUCATIONAL</w:t>
      </w:r>
      <w:bookmarkEnd w:id="0"/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 SCIENCES OF UKRAINE </w:t>
      </w:r>
    </w:p>
    <w:p w14:paraId="2F931459" w14:textId="77777777" w:rsidR="0070679B" w:rsidRDefault="0030567C" w:rsidP="0070679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DEPARTMENT OF PHILOSOPHY OF EDUCATION, </w:t>
      </w:r>
    </w:p>
    <w:p w14:paraId="46FD4B95" w14:textId="0F183AC3" w:rsidR="002C257A" w:rsidRPr="0070679B" w:rsidRDefault="0030567C" w:rsidP="0070679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GENERAL AND PRESCHOOL PEDAGOGY </w:t>
      </w:r>
    </w:p>
    <w:p w14:paraId="2E4CA354" w14:textId="77777777" w:rsidR="0070679B" w:rsidRDefault="002C257A" w:rsidP="0070679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>V.</w:t>
      </w:r>
      <w:r w:rsidR="00D23208"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SUKHOMLYNSKYI STATE SCIENTIFIC AND </w:t>
      </w:r>
      <w:r w:rsidR="00D23208"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EDUCATIONAL </w:t>
      </w:r>
    </w:p>
    <w:p w14:paraId="77717E3B" w14:textId="38805514" w:rsidR="00E15C5C" w:rsidRPr="0070679B" w:rsidRDefault="002C257A" w:rsidP="0070679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>LIBRARY OF UKRAINE</w:t>
      </w:r>
    </w:p>
    <w:p w14:paraId="51A4B112" w14:textId="0915507F" w:rsidR="002C257A" w:rsidRPr="0070679B" w:rsidRDefault="002C257A" w:rsidP="002C25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70679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>ALL-UKRAINIAN ASSOCIATION OF VASYL SUKHOMLYNSKYI</w:t>
      </w:r>
    </w:p>
    <w:p w14:paraId="11BDD595" w14:textId="77777777" w:rsidR="002C257A" w:rsidRPr="002C257A" w:rsidRDefault="002C257A" w:rsidP="002C25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701"/>
        <w:gridCol w:w="4386"/>
        <w:gridCol w:w="2659"/>
      </w:tblGrid>
      <w:tr w:rsidR="002C257A" w:rsidRPr="002C257A" w14:paraId="08577594" w14:textId="77777777">
        <w:tc>
          <w:tcPr>
            <w:tcW w:w="2802" w:type="dxa"/>
          </w:tcPr>
          <w:p w14:paraId="3629E657" w14:textId="77777777" w:rsidR="002C257A" w:rsidRPr="002C257A" w:rsidRDefault="002C25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257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6152287" wp14:editId="4061D854">
                  <wp:extent cx="1353949" cy="1353949"/>
                  <wp:effectExtent l="0" t="0" r="0" b="0"/>
                  <wp:docPr id="1" name="Рисунок 2" descr="оготип_НАП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готип_НАП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129" cy="135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0076798A" w14:textId="0B5C9CBC" w:rsidR="002C257A" w:rsidRPr="002C257A" w:rsidRDefault="00D232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6C7F0D" wp14:editId="4039FAF0">
                  <wp:extent cx="2639695" cy="1249680"/>
                  <wp:effectExtent l="0" t="0" r="8255" b="7620"/>
                  <wp:docPr id="2463271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14:paraId="5C21661E" w14:textId="77777777" w:rsidR="002C257A" w:rsidRPr="002C257A" w:rsidRDefault="002C257A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eastAsia="uk-UA"/>
              </w:rPr>
            </w:pPr>
            <w:r w:rsidRPr="002C257A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6B0EF46D" wp14:editId="2EBC805A">
                  <wp:extent cx="1235943" cy="1210128"/>
                  <wp:effectExtent l="0" t="0" r="2540" b="9525"/>
                  <wp:docPr id="4" name="Рисунок 4" descr="Зображення, що містить текст&#10;&#10;Автоматично згенерований опи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Зображення, що містить текст&#10;&#10;Автоматично згенерований оп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68" cy="12180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4CFCE" w14:textId="77777777" w:rsidR="00D23208" w:rsidRDefault="00D23208" w:rsidP="00133E05">
      <w:pPr>
        <w:spacing w:line="276" w:lineRule="auto"/>
        <w:jc w:val="center"/>
        <w:rPr>
          <w:rFonts w:ascii="Times New Roman" w:eastAsia="Calibri" w:hAnsi="Times New Roman" w:cs="Times New Roman"/>
          <w:b/>
          <w:spacing w:val="80"/>
          <w:sz w:val="48"/>
          <w:szCs w:val="48"/>
        </w:rPr>
      </w:pPr>
    </w:p>
    <w:p w14:paraId="0BBCB98D" w14:textId="7374E728" w:rsidR="00133E05" w:rsidRPr="00207914" w:rsidRDefault="002C257A" w:rsidP="00133E05">
      <w:pPr>
        <w:spacing w:line="276" w:lineRule="auto"/>
        <w:jc w:val="center"/>
        <w:rPr>
          <w:rFonts w:ascii="Times New Roman" w:eastAsia="Calibri" w:hAnsi="Times New Roman" w:cs="Times New Roman"/>
          <w:b/>
          <w:spacing w:val="80"/>
          <w:sz w:val="48"/>
          <w:szCs w:val="48"/>
        </w:rPr>
      </w:pPr>
      <w:r w:rsidRPr="00207914">
        <w:rPr>
          <w:rFonts w:ascii="Times New Roman" w:eastAsia="Calibri" w:hAnsi="Times New Roman" w:cs="Times New Roman"/>
          <w:b/>
          <w:spacing w:val="80"/>
          <w:sz w:val="48"/>
          <w:szCs w:val="48"/>
        </w:rPr>
        <w:t>ROUND</w:t>
      </w:r>
      <w:r w:rsidR="00541385" w:rsidRPr="00207914">
        <w:rPr>
          <w:rFonts w:ascii="Times New Roman" w:eastAsia="Calibri" w:hAnsi="Times New Roman" w:cs="Times New Roman"/>
          <w:b/>
          <w:spacing w:val="80"/>
          <w:sz w:val="48"/>
          <w:szCs w:val="48"/>
        </w:rPr>
        <w:t xml:space="preserve"> </w:t>
      </w:r>
      <w:r w:rsidRPr="00207914">
        <w:rPr>
          <w:rFonts w:ascii="Times New Roman" w:eastAsia="Calibri" w:hAnsi="Times New Roman" w:cs="Times New Roman"/>
          <w:b/>
          <w:spacing w:val="80"/>
          <w:sz w:val="48"/>
          <w:szCs w:val="48"/>
        </w:rPr>
        <w:t>TABLE</w:t>
      </w:r>
    </w:p>
    <w:p w14:paraId="06C6268D" w14:textId="77777777" w:rsidR="0028131C" w:rsidRPr="0028131C" w:rsidRDefault="0028131C" w:rsidP="00DA242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 w:rsidRPr="0028131C">
        <w:rPr>
          <w:rFonts w:ascii="Times New Roman" w:eastAsia="Calibri" w:hAnsi="Times New Roman" w:cs="Times New Roman"/>
          <w:bCs/>
          <w:sz w:val="32"/>
          <w:szCs w:val="32"/>
          <w:lang w:val="en-US"/>
        </w:rPr>
        <w:t>(with International Participation)</w:t>
      </w:r>
    </w:p>
    <w:p w14:paraId="2972ADD3" w14:textId="4CB6401B" w:rsidR="0048794B" w:rsidRDefault="0048794B" w:rsidP="00DA2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48794B">
        <w:rPr>
          <w:rFonts w:ascii="Times New Roman" w:eastAsia="Calibri" w:hAnsi="Times New Roman" w:cs="Times New Roman"/>
          <w:b/>
          <w:sz w:val="44"/>
          <w:szCs w:val="44"/>
          <w:lang w:val="en-US"/>
        </w:rPr>
        <w:t>Ethnocultural Traditions in V.</w:t>
      </w:r>
      <w:r>
        <w:rPr>
          <w:rFonts w:ascii="Times New Roman" w:eastAsia="Calibri" w:hAnsi="Times New Roman" w:cs="Times New Roman"/>
          <w:b/>
          <w:sz w:val="44"/>
          <w:szCs w:val="44"/>
        </w:rPr>
        <w:t> </w:t>
      </w:r>
      <w:proofErr w:type="spellStart"/>
      <w:r w:rsidRPr="0048794B">
        <w:rPr>
          <w:rFonts w:ascii="Times New Roman" w:eastAsia="Calibri" w:hAnsi="Times New Roman" w:cs="Times New Roman"/>
          <w:b/>
          <w:sz w:val="44"/>
          <w:szCs w:val="44"/>
          <w:lang w:val="en-US"/>
        </w:rPr>
        <w:t>Sukhomlynsky</w:t>
      </w:r>
      <w:r w:rsidR="009B7E78">
        <w:rPr>
          <w:rFonts w:ascii="Times New Roman" w:eastAsia="Calibri" w:hAnsi="Times New Roman" w:cs="Times New Roman"/>
          <w:b/>
          <w:sz w:val="44"/>
          <w:szCs w:val="44"/>
          <w:lang w:val="en-US"/>
        </w:rPr>
        <w:t>i</w:t>
      </w:r>
      <w:r w:rsidRPr="0048794B">
        <w:rPr>
          <w:rFonts w:ascii="Times New Roman" w:eastAsia="Calibri" w:hAnsi="Times New Roman" w:cs="Times New Roman"/>
          <w:b/>
          <w:sz w:val="44"/>
          <w:szCs w:val="44"/>
          <w:lang w:val="en-US"/>
        </w:rPr>
        <w:t>’s</w:t>
      </w:r>
      <w:proofErr w:type="spellEnd"/>
      <w:r w:rsidRPr="0048794B">
        <w:rPr>
          <w:rFonts w:ascii="Times New Roman" w:eastAsia="Calibri" w:hAnsi="Times New Roman" w:cs="Times New Roman"/>
          <w:b/>
          <w:sz w:val="44"/>
          <w:szCs w:val="44"/>
          <w:lang w:val="en-US"/>
        </w:rPr>
        <w:t xml:space="preserve"> Creative and Epistolary Legacy</w:t>
      </w:r>
    </w:p>
    <w:p w14:paraId="7E13A205" w14:textId="77777777" w:rsidR="009B6D58" w:rsidRDefault="009B6D58" w:rsidP="00BE7C0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C6754EA" w14:textId="354DA083" w:rsidR="002C257A" w:rsidRPr="00DA2428" w:rsidRDefault="00BE7C02" w:rsidP="00BE7C0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B126E8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October </w:t>
      </w:r>
      <w:r w:rsidR="00D23208">
        <w:rPr>
          <w:rFonts w:ascii="Times New Roman" w:eastAsia="Calibri" w:hAnsi="Times New Roman" w:cs="Times New Roman"/>
          <w:b/>
          <w:bCs/>
          <w:sz w:val="32"/>
          <w:szCs w:val="32"/>
        </w:rPr>
        <w:t>2</w:t>
      </w:r>
      <w:r w:rsidRPr="00B126E8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 xml:space="preserve">, </w:t>
      </w:r>
      <w:r w:rsidR="002C257A" w:rsidRPr="00B126E8">
        <w:rPr>
          <w:rFonts w:ascii="Times New Roman" w:eastAsia="Calibri" w:hAnsi="Times New Roman" w:cs="Times New Roman"/>
          <w:b/>
          <w:bCs/>
          <w:sz w:val="32"/>
          <w:szCs w:val="32"/>
          <w:lang w:val="en-US"/>
        </w:rPr>
        <w:t>202</w:t>
      </w:r>
      <w:r w:rsidR="00D23208"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</w:p>
    <w:p w14:paraId="08C02214" w14:textId="38AED06C" w:rsidR="00BE7C02" w:rsidRPr="00B126E8" w:rsidRDefault="00BE7C02" w:rsidP="00BE7C02">
      <w:pPr>
        <w:spacing w:line="240" w:lineRule="auto"/>
        <w:jc w:val="center"/>
        <w:rPr>
          <w:rFonts w:ascii="Times New Roman" w:eastAsia="Calibri" w:hAnsi="Times New Roman" w:cs="Times New Roman"/>
          <w:bCs/>
          <w:sz w:val="32"/>
          <w:szCs w:val="32"/>
          <w:lang w:val="en-US"/>
        </w:rPr>
      </w:pPr>
      <w:r w:rsidRPr="00B126E8">
        <w:rPr>
          <w:rFonts w:ascii="Times New Roman" w:eastAsia="Calibri" w:hAnsi="Times New Roman" w:cs="Times New Roman"/>
          <w:bCs/>
          <w:sz w:val="32"/>
          <w:szCs w:val="32"/>
          <w:lang w:val="en-US"/>
        </w:rPr>
        <w:t>start of work at 1</w:t>
      </w:r>
      <w:r w:rsidR="00DA2428">
        <w:rPr>
          <w:rFonts w:ascii="Times New Roman" w:eastAsia="Calibri" w:hAnsi="Times New Roman" w:cs="Times New Roman"/>
          <w:bCs/>
          <w:sz w:val="32"/>
          <w:szCs w:val="32"/>
        </w:rPr>
        <w:t>1</w:t>
      </w:r>
      <w:r w:rsidRPr="00B126E8">
        <w:rPr>
          <w:rFonts w:ascii="Times New Roman" w:eastAsia="Calibri" w:hAnsi="Times New Roman" w:cs="Times New Roman"/>
          <w:bCs/>
          <w:sz w:val="32"/>
          <w:szCs w:val="32"/>
          <w:lang w:val="en-US"/>
        </w:rPr>
        <w:t xml:space="preserve">:00 </w:t>
      </w:r>
    </w:p>
    <w:p w14:paraId="7E331407" w14:textId="10682473" w:rsidR="002C257A" w:rsidRPr="009B6D58" w:rsidRDefault="00BE7C02" w:rsidP="00D55848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  <w:r w:rsidRPr="009B6D5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The event will take place on</w:t>
      </w:r>
      <w:r w:rsidR="00661EC8" w:rsidRPr="009B6D5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Zoom </w:t>
      </w:r>
      <w:r w:rsidRPr="009B6D58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online platform:</w:t>
      </w:r>
    </w:p>
    <w:p w14:paraId="20F508DB" w14:textId="2E3F8B68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hyperlink r:id="rId12" w:history="1">
        <w:r w:rsidRPr="00FE3D82">
          <w:rPr>
            <w:rStyle w:val="a3"/>
            <w:rFonts w:ascii="Times New Roman" w:hAnsi="Times New Roman" w:cs="Times New Roman"/>
          </w:rPr>
          <w:t>https://us06web.zoom.us/j/85718919085?pwd=Bz4cFeQj0gwqpfawlF2BIxpZd2SAmn.1</w:t>
        </w:r>
      </w:hyperlink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14:paraId="73617BA4" w14:textId="77777777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DD14AB8" w14:textId="55687ECC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B2F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Event ID: </w:t>
      </w:r>
      <w:r w:rsidRPr="00BB2F46">
        <w:rPr>
          <w:rFonts w:ascii="Times New Roman" w:hAnsi="Times New Roman" w:cs="Times New Roman"/>
          <w:color w:val="000000" w:themeColor="text1"/>
        </w:rPr>
        <w:t>857 1891 9085</w:t>
      </w:r>
    </w:p>
    <w:p w14:paraId="7E2A48C2" w14:textId="70CDF4BE" w:rsidR="00BB2F46" w:rsidRPr="00BB2F46" w:rsidRDefault="00BB2F46" w:rsidP="00BB2F46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 w:rsidRPr="00BB2F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Access code: </w:t>
      </w:r>
      <w:r w:rsidRPr="00BB2F46">
        <w:rPr>
          <w:rFonts w:ascii="Times New Roman" w:hAnsi="Times New Roman" w:cs="Times New Roman"/>
          <w:color w:val="000000" w:themeColor="text1"/>
        </w:rPr>
        <w:t>671324</w:t>
      </w:r>
    </w:p>
    <w:p w14:paraId="417EFD23" w14:textId="77777777" w:rsidR="00585B9D" w:rsidRPr="00585B9D" w:rsidRDefault="00585B9D" w:rsidP="009B7E7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578FDF" w14:textId="536075D3" w:rsidR="008258FB" w:rsidRPr="0028131C" w:rsidRDefault="00746DE3" w:rsidP="0028131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pacing w:val="80"/>
          <w:sz w:val="48"/>
          <w:szCs w:val="48"/>
        </w:rPr>
      </w:pPr>
      <w:r w:rsidRPr="009B6D58">
        <w:rPr>
          <w:rFonts w:ascii="Times New Roman" w:eastAsia="Calibri" w:hAnsi="Times New Roman" w:cs="Times New Roman"/>
          <w:b/>
          <w:spacing w:val="80"/>
          <w:sz w:val="48"/>
          <w:szCs w:val="48"/>
        </w:rPr>
        <w:t>PROGRAM</w:t>
      </w:r>
    </w:p>
    <w:p w14:paraId="208CDB40" w14:textId="77777777" w:rsidR="008258FB" w:rsidRDefault="008258FB" w:rsidP="00585B9D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45B95B91" w14:textId="77777777" w:rsidR="0070679B" w:rsidRPr="0070679B" w:rsidRDefault="0070679B" w:rsidP="00585B9D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6FAF38E" w14:textId="345E4955" w:rsidR="00585B9D" w:rsidRPr="00BB2F46" w:rsidRDefault="00BE7C02" w:rsidP="00BB2F46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9C3373">
        <w:rPr>
          <w:rFonts w:ascii="Times New Roman" w:eastAsia="Calibri" w:hAnsi="Times New Roman" w:cs="Times New Roman"/>
          <w:sz w:val="32"/>
          <w:szCs w:val="32"/>
        </w:rPr>
        <w:t>KYIV</w:t>
      </w:r>
      <w:r w:rsidR="002C257A" w:rsidRPr="009C3373">
        <w:rPr>
          <w:rFonts w:ascii="Times New Roman" w:eastAsia="Calibri" w:hAnsi="Times New Roman" w:cs="Times New Roman"/>
          <w:sz w:val="32"/>
          <w:szCs w:val="32"/>
        </w:rPr>
        <w:t xml:space="preserve"> – 202</w:t>
      </w:r>
      <w:r w:rsidR="009B6D58">
        <w:rPr>
          <w:rFonts w:ascii="Times New Roman" w:eastAsia="Calibri" w:hAnsi="Times New Roman" w:cs="Times New Roman"/>
          <w:sz w:val="32"/>
          <w:szCs w:val="32"/>
        </w:rPr>
        <w:t>5</w:t>
      </w:r>
      <w:r w:rsidR="00BB2F46">
        <w:rPr>
          <w:rFonts w:ascii="Times New Roman" w:eastAsia="Calibri" w:hAnsi="Times New Roman" w:cs="Times New Roman"/>
          <w:sz w:val="32"/>
          <w:szCs w:val="32"/>
        </w:rPr>
        <w:br w:type="page"/>
      </w:r>
    </w:p>
    <w:p w14:paraId="4FD6586E" w14:textId="6ECC498D" w:rsidR="001E2BED" w:rsidRPr="00BB2F46" w:rsidRDefault="001E2BED" w:rsidP="001E2B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 xml:space="preserve">Вступне слово: </w:t>
      </w:r>
    </w:p>
    <w:p w14:paraId="65052B08" w14:textId="27D72259" w:rsidR="001E2BED" w:rsidRPr="00BB2F46" w:rsidRDefault="006F2CCA" w:rsidP="004E3A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209180525"/>
      <w:proofErr w:type="spellStart"/>
      <w:r w:rsidRPr="00BB2F46">
        <w:rPr>
          <w:rFonts w:ascii="Times New Roman" w:eastAsia="Calibri" w:hAnsi="Times New Roman" w:cs="Times New Roman"/>
          <w:i/>
          <w:sz w:val="28"/>
          <w:szCs w:val="28"/>
        </w:rPr>
        <w:t>Березівська</w:t>
      </w:r>
      <w:proofErr w:type="spellEnd"/>
      <w:r w:rsidRPr="00BB2F46">
        <w:rPr>
          <w:rFonts w:ascii="Times New Roman" w:eastAsia="Calibri" w:hAnsi="Times New Roman" w:cs="Times New Roman"/>
          <w:i/>
          <w:sz w:val="28"/>
          <w:szCs w:val="28"/>
        </w:rPr>
        <w:t xml:space="preserve"> Лариса Дмитрівна, доктор педагогічних наук, професор, дійсний член НАПН України, директор ДНПБ України імені В. О. Сухомлинського</w:t>
      </w:r>
      <w:bookmarkEnd w:id="1"/>
    </w:p>
    <w:p w14:paraId="1250C094" w14:textId="77777777" w:rsidR="001E2BED" w:rsidRPr="00BB2F46" w:rsidRDefault="001E2BED" w:rsidP="001E2BED">
      <w:pPr>
        <w:spacing w:before="36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>ВИСТУПИ ТА ПОВІДОМЛЕННЯ:</w:t>
      </w:r>
    </w:p>
    <w:p w14:paraId="3EF8AC1B" w14:textId="77777777" w:rsidR="001E2BED" w:rsidRPr="00BB2F46" w:rsidRDefault="001E2BED" w:rsidP="00FD5BD7">
      <w:pPr>
        <w:spacing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B2F46">
        <w:rPr>
          <w:rFonts w:ascii="Times New Roman" w:eastAsia="Calibri" w:hAnsi="Times New Roman" w:cs="Times New Roman"/>
          <w:bCs/>
          <w:sz w:val="28"/>
          <w:szCs w:val="28"/>
        </w:rPr>
        <w:t>(виступ – до 10 хв., повідомлення – до 5 хв.)</w:t>
      </w:r>
    </w:p>
    <w:p w14:paraId="191048F5" w14:textId="3083A02D" w:rsidR="00FD5BD7" w:rsidRPr="00BB2F46" w:rsidRDefault="00FD5BD7" w:rsidP="00FD5B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>Модератор</w:t>
      </w:r>
      <w:r w:rsidRPr="00BB2F46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Pr="00BB2F46">
        <w:rPr>
          <w:rFonts w:ascii="Times New Roman" w:eastAsia="Calibri" w:hAnsi="Times New Roman" w:cs="Times New Roman"/>
          <w:i/>
          <w:sz w:val="28"/>
          <w:szCs w:val="28"/>
        </w:rPr>
        <w:t xml:space="preserve">Сухомлинська Ольга Василівна, доктор педагогічних наук, професор, дійсний член НАПН України, </w:t>
      </w:r>
      <w:r w:rsidRPr="00BB2F4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головний науковий співробітник відділу педагогічного джерелознавства та біографістики ДНПБ </w:t>
      </w:r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України імені В. О. Сухомлинського</w:t>
      </w:r>
    </w:p>
    <w:p w14:paraId="64EF6671" w14:textId="22A118D1" w:rsidR="001E2BED" w:rsidRPr="00BB2F46" w:rsidRDefault="00FD5BD7" w:rsidP="00BB2F46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>ВИСТУПИ:</w:t>
      </w:r>
    </w:p>
    <w:p w14:paraId="6D8FBE3E" w14:textId="18CC7190" w:rsidR="00860972" w:rsidRPr="00BB2F46" w:rsidRDefault="009E2AA5" w:rsidP="0086097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Українські традиції як етнокультурний складник творчої спадщини Василя Сухомлинського </w:t>
      </w:r>
    </w:p>
    <w:p w14:paraId="3E825359" w14:textId="0DC286F0" w:rsidR="00860972" w:rsidRPr="00BB2F46" w:rsidRDefault="00860972" w:rsidP="00860972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2" w:name="_Hlk209180471"/>
      <w:proofErr w:type="spellStart"/>
      <w:r w:rsidRPr="00BB2F46">
        <w:rPr>
          <w:rFonts w:ascii="Times New Roman" w:eastAsia="Calibri" w:hAnsi="Times New Roman" w:cs="Times New Roman"/>
          <w:i/>
          <w:sz w:val="28"/>
          <w:szCs w:val="28"/>
        </w:rPr>
        <w:t>Березівська</w:t>
      </w:r>
      <w:proofErr w:type="spellEnd"/>
      <w:r w:rsidRPr="00BB2F46">
        <w:rPr>
          <w:rFonts w:ascii="Times New Roman" w:eastAsia="Calibri" w:hAnsi="Times New Roman" w:cs="Times New Roman"/>
          <w:i/>
          <w:sz w:val="28"/>
          <w:szCs w:val="28"/>
        </w:rPr>
        <w:t xml:space="preserve"> Лариса Дмитрівна, доктор педагогічних наук, професор, </w:t>
      </w:r>
      <w:r w:rsidR="009B7E78" w:rsidRPr="00BB2F46">
        <w:rPr>
          <w:rFonts w:ascii="Times New Roman" w:eastAsia="Calibri" w:hAnsi="Times New Roman" w:cs="Times New Roman"/>
          <w:i/>
          <w:sz w:val="28"/>
          <w:szCs w:val="28"/>
        </w:rPr>
        <w:t xml:space="preserve">дійсний </w:t>
      </w:r>
      <w:r w:rsidRPr="00BB2F46">
        <w:rPr>
          <w:rFonts w:ascii="Times New Roman" w:eastAsia="Calibri" w:hAnsi="Times New Roman" w:cs="Times New Roman"/>
          <w:i/>
          <w:sz w:val="28"/>
          <w:szCs w:val="28"/>
        </w:rPr>
        <w:t>член НАПН України, головний науковий співробітник відділу педагогічного джерелознавства та біографістики ДНПБ України імені В. О. Сухомлинського</w:t>
      </w:r>
    </w:p>
    <w:bookmarkEnd w:id="2"/>
    <w:p w14:paraId="573024F6" w14:textId="58DAFC4E" w:rsidR="00BB4905" w:rsidRPr="00BB2F46" w:rsidRDefault="009E2AA5" w:rsidP="00BB49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Етнокультурні джерела спадщини В. Сухомлинського: попередники і продовжувачі </w:t>
      </w:r>
    </w:p>
    <w:p w14:paraId="1C585382" w14:textId="3AC809BE" w:rsidR="00BB4905" w:rsidRPr="00BB2F46" w:rsidRDefault="00BB4905" w:rsidP="00BB490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bookmarkStart w:id="3" w:name="_Hlk176951077"/>
      <w:r w:rsidRPr="00BB2F46">
        <w:rPr>
          <w:rFonts w:ascii="Times New Roman" w:eastAsia="Calibri" w:hAnsi="Times New Roman" w:cs="Times New Roman"/>
          <w:i/>
          <w:sz w:val="28"/>
          <w:szCs w:val="28"/>
        </w:rPr>
        <w:t xml:space="preserve">Сухомлинська Ольга Василівна, доктор педагогічних наук, професор, дійсний член НАПН України, </w:t>
      </w:r>
      <w:r w:rsidRPr="00BB2F4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головний науковий співробітник відділу педагогічного джерелознавства та біографістики ДНПБ </w:t>
      </w:r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України імені В. О. Сухомлинського</w:t>
      </w:r>
      <w:bookmarkEnd w:id="3"/>
    </w:p>
    <w:p w14:paraId="3568D5A1" w14:textId="60B88019" w:rsidR="00860972" w:rsidRPr="00BB2F46" w:rsidRDefault="009E2AA5" w:rsidP="0086097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>«Джерело невмирущої криниці»</w:t>
      </w:r>
      <w:r w:rsidRPr="00BB2F4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– A response from Australia</w:t>
      </w:r>
      <w:r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A693282" w14:textId="55428B66" w:rsidR="00BB4905" w:rsidRPr="00BB2F46" w:rsidRDefault="00860972" w:rsidP="00F9352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B2F46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Cockerill Alan, Ph.D., Research Affiliate of Monash University, Melbourne, Australia </w:t>
      </w:r>
    </w:p>
    <w:p w14:paraId="7AD60070" w14:textId="77777777" w:rsidR="009E2AA5" w:rsidRPr="00BB2F46" w:rsidRDefault="009E2AA5" w:rsidP="009E2A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Етнокультурні практики в </w:t>
      </w:r>
      <w:proofErr w:type="spellStart"/>
      <w:r w:rsidRPr="00BB2F46">
        <w:rPr>
          <w:rFonts w:ascii="Times New Roman" w:eastAsia="Calibri" w:hAnsi="Times New Roman" w:cs="Times New Roman"/>
          <w:b/>
          <w:sz w:val="28"/>
          <w:szCs w:val="28"/>
        </w:rPr>
        <w:t>Павлиській</w:t>
      </w:r>
      <w:proofErr w:type="spellEnd"/>
      <w:r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 школі 1960-х років: феномен вишиванки (за матеріалами фотоархіву Педагогічно-меморіального музею В. О. Сухомлинського) </w:t>
      </w:r>
    </w:p>
    <w:p w14:paraId="7EDBC451" w14:textId="77777777" w:rsidR="009E2AA5" w:rsidRPr="00BB2F46" w:rsidRDefault="009E2AA5" w:rsidP="009E2AA5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Міхно</w:t>
      </w:r>
      <w:proofErr w:type="spellEnd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Олександр Петрович, доктор педагогічних наук, старший науковий співробітник, директор Педагогічного музею України; головний науковий співробітник відділу педагогічного джерелознавства та біографістики ДНПБ України імені В. О. Сухомлинського</w:t>
      </w:r>
    </w:p>
    <w:p w14:paraId="4F39E6B3" w14:textId="6F023852" w:rsidR="001E2BED" w:rsidRPr="00E76C8E" w:rsidRDefault="000B0043" w:rsidP="000B00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76C8E">
        <w:rPr>
          <w:rFonts w:ascii="Times New Roman" w:eastAsia="Calibri" w:hAnsi="Times New Roman" w:cs="Times New Roman"/>
          <w:b/>
          <w:sz w:val="28"/>
          <w:szCs w:val="28"/>
        </w:rPr>
        <w:t xml:space="preserve">Образ матері у творчій та епістолярній спадщині В. Сухомлинського: етнокультурні акценти </w:t>
      </w:r>
    </w:p>
    <w:p w14:paraId="7B543F35" w14:textId="0BB261B3" w:rsidR="001E2BED" w:rsidRPr="00E76C8E" w:rsidRDefault="001E2BED" w:rsidP="000B004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E76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Петренко Оксана Борисівна, </w:t>
      </w:r>
      <w:r w:rsidR="000B0043" w:rsidRPr="00E76C8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доктор педагогічних наук, професор, професор кафедри теорії і методики виховання, проректор з інноваційної діяльності та міжнародного співробітництва Рівненського державного гуманітарного університету </w:t>
      </w:r>
    </w:p>
    <w:p w14:paraId="699FD930" w14:textId="4B990B3C" w:rsidR="003A6945" w:rsidRPr="00BB2F46" w:rsidRDefault="0013442D" w:rsidP="004E3A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bookmarkStart w:id="4" w:name="_Hlk177556508"/>
      <w:r w:rsidRPr="00BB2F46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lastRenderedPageBreak/>
        <w:t>Етнічний складник формування художньо-емоційного світу дитини (за спадщиною Василя Сухомлинського)</w:t>
      </w:r>
    </w:p>
    <w:p w14:paraId="46559755" w14:textId="473E4B21" w:rsidR="003A6945" w:rsidRPr="00BB2F46" w:rsidRDefault="003A6945" w:rsidP="00117E5A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>Федяєва</w:t>
      </w:r>
      <w:proofErr w:type="spellEnd"/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Валентина Леонідівна, доктор педагогічних наук, професор, професор кафедри педагогіки, психології й освітнього менеджменту імені</w:t>
      </w:r>
      <w:r w:rsidR="006F2CCA"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>проф.</w:t>
      </w:r>
      <w:r w:rsidR="006F2CCA"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</w:t>
      </w:r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Євгена </w:t>
      </w:r>
      <w:proofErr w:type="spellStart"/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>Петухова</w:t>
      </w:r>
      <w:proofErr w:type="spellEnd"/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Херсонського державного університету</w:t>
      </w:r>
      <w:r w:rsidRPr="00BB2F46">
        <w:rPr>
          <w:sz w:val="28"/>
          <w:szCs w:val="28"/>
        </w:rPr>
        <w:t xml:space="preserve"> </w:t>
      </w:r>
      <w:bookmarkEnd w:id="4"/>
    </w:p>
    <w:p w14:paraId="4FCFF145" w14:textId="1DFD4FCA" w:rsidR="009E2AA5" w:rsidRPr="00BB2F46" w:rsidRDefault="006F2CCA" w:rsidP="008A4B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Традиційні страви українців у </w:t>
      </w:r>
      <w:r w:rsidR="009E2AA5"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художніх </w:t>
      </w:r>
      <w:r w:rsidRPr="00BB2F46">
        <w:rPr>
          <w:rFonts w:ascii="Times New Roman" w:eastAsia="Calibri" w:hAnsi="Times New Roman" w:cs="Times New Roman"/>
          <w:b/>
          <w:sz w:val="28"/>
          <w:szCs w:val="28"/>
        </w:rPr>
        <w:t>мініатюрах</w:t>
      </w:r>
      <w:r w:rsidR="009E2AA5"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 В. Сухомлинського </w:t>
      </w:r>
    </w:p>
    <w:p w14:paraId="5A1B959D" w14:textId="55612A7D" w:rsidR="008A4B67" w:rsidRPr="00BB2F46" w:rsidRDefault="009E2AA5" w:rsidP="008A4B6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BB2F46">
        <w:rPr>
          <w:rFonts w:ascii="Times New Roman" w:eastAsia="Calibri" w:hAnsi="Times New Roman" w:cs="Times New Roman"/>
          <w:i/>
          <w:sz w:val="28"/>
          <w:szCs w:val="28"/>
        </w:rPr>
        <w:t xml:space="preserve">Сухомлинська Леся Віталіївна, доктор філософії, старший </w:t>
      </w:r>
      <w:r w:rsidRPr="00BB2F46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науковий співробітник відділу педагогічного джерелознавства та біографістики ДНПБ </w:t>
      </w:r>
      <w:r w:rsidRPr="00BB2F46">
        <w:rPr>
          <w:rFonts w:ascii="Times New Roman" w:eastAsia="Calibri" w:hAnsi="Times New Roman" w:cs="Times New Roman"/>
          <w:i/>
          <w:spacing w:val="-6"/>
          <w:sz w:val="28"/>
          <w:szCs w:val="28"/>
        </w:rPr>
        <w:t>України імені В. О. Сухомлинського</w:t>
      </w:r>
      <w:bookmarkStart w:id="5" w:name="_Hlk209615077"/>
      <w:r w:rsidR="008A4B67" w:rsidRPr="00BB2F4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bookmarkEnd w:id="5"/>
    <w:p w14:paraId="447AF47C" w14:textId="3302F2F3" w:rsidR="008A4B67" w:rsidRPr="00BB2F46" w:rsidRDefault="008A4B67" w:rsidP="008A4B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>В. Сухомлинський: педагогіка</w:t>
      </w:r>
      <w:r w:rsidR="00E76C8E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 народжена з традицій </w:t>
      </w:r>
    </w:p>
    <w:p w14:paraId="71191086" w14:textId="77777777" w:rsidR="00BB2F46" w:rsidRPr="00E76C8E" w:rsidRDefault="008A4B67" w:rsidP="00BB2F4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Роскос</w:t>
      </w:r>
      <w:proofErr w:type="spellEnd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Маріанна Дмитрівна, в. о. директора КО «Педагогічно-меморіальний музей В. О. Сухомлинського»</w:t>
      </w:r>
      <w:r w:rsidR="00BB2F46" w:rsidRPr="00BB2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4B2A295" w14:textId="5891EC0A" w:rsidR="00BB2F46" w:rsidRPr="00BB2F46" w:rsidRDefault="00BB2F46" w:rsidP="00BB2F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B2F46">
        <w:rPr>
          <w:rFonts w:ascii="Times New Roman" w:eastAsia="Calibri" w:hAnsi="Times New Roman" w:cs="Times New Roman"/>
          <w:b/>
          <w:sz w:val="28"/>
          <w:szCs w:val="28"/>
        </w:rPr>
        <w:t>Художній світ Василя Сухомлинського в етнокультурному вимірі</w:t>
      </w:r>
    </w:p>
    <w:p w14:paraId="34140D4A" w14:textId="77777777" w:rsidR="00BB2F46" w:rsidRPr="00BB2F46" w:rsidRDefault="00BB2F46" w:rsidP="00BB2F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Білохвощенко</w:t>
      </w:r>
      <w:proofErr w:type="spellEnd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Світлана Миколаївна, директор Академічного ліцею № 1 Української міської ради Обухівського району Київської області</w:t>
      </w:r>
    </w:p>
    <w:p w14:paraId="004E9D96" w14:textId="77777777" w:rsidR="00BB2F46" w:rsidRPr="00BB2F46" w:rsidRDefault="00BB2F46" w:rsidP="00BB2F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Кальчук</w:t>
      </w:r>
      <w:proofErr w:type="spellEnd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Марія Іванівна, вчитель початкових класів Академічного ліцею № 1 Української міської ради Обухівського району Київської області</w:t>
      </w:r>
    </w:p>
    <w:p w14:paraId="3D3BCC93" w14:textId="3A240542" w:rsidR="00EC3BF1" w:rsidRPr="00EC3BF1" w:rsidRDefault="00BB2F46" w:rsidP="00EC3BF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proofErr w:type="spellStart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Махиня</w:t>
      </w:r>
      <w:proofErr w:type="spellEnd"/>
      <w:r w:rsidRPr="00BB2F46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Світлана Іванівна, вчитель початкових класів Академічного ліцею №1 Української міської ради Обухівського району Київської області</w:t>
      </w:r>
    </w:p>
    <w:p w14:paraId="0A902425" w14:textId="3519E390" w:rsidR="00FD5BD7" w:rsidRPr="00FD5BD7" w:rsidRDefault="00FD5BD7" w:rsidP="00EC3BF1">
      <w:pPr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ПОВІДОМЛЕННЯ:</w:t>
      </w:r>
    </w:p>
    <w:p w14:paraId="33BF8909" w14:textId="51C9D270" w:rsidR="001477D8" w:rsidRPr="001477D8" w:rsidRDefault="001477D8" w:rsidP="001477D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000000" w:themeColor="text1"/>
          <w:spacing w:val="-6"/>
          <w:sz w:val="28"/>
          <w:szCs w:val="28"/>
        </w:rPr>
      </w:pPr>
      <w:r w:rsidRPr="001477D8">
        <w:rPr>
          <w:rFonts w:ascii="Times New Roman" w:eastAsia="Calibri" w:hAnsi="Times New Roman" w:cs="Times New Roman"/>
          <w:b/>
          <w:bCs/>
          <w:iCs/>
          <w:color w:val="000000" w:themeColor="text1"/>
          <w:spacing w:val="-6"/>
          <w:sz w:val="28"/>
          <w:szCs w:val="28"/>
        </w:rPr>
        <w:t>Етнокультурні чинники у формуванні мовної особистості молодшого школяра: педагогічні ідеї М. </w:t>
      </w:r>
      <w:proofErr w:type="spellStart"/>
      <w:r w:rsidRPr="001477D8">
        <w:rPr>
          <w:rFonts w:ascii="Times New Roman" w:eastAsia="Calibri" w:hAnsi="Times New Roman" w:cs="Times New Roman"/>
          <w:b/>
          <w:bCs/>
          <w:iCs/>
          <w:color w:val="000000" w:themeColor="text1"/>
          <w:spacing w:val="-6"/>
          <w:sz w:val="28"/>
          <w:szCs w:val="28"/>
        </w:rPr>
        <w:t>Вашуленка</w:t>
      </w:r>
      <w:proofErr w:type="spellEnd"/>
      <w:r w:rsidRPr="001477D8">
        <w:rPr>
          <w:rFonts w:ascii="Times New Roman" w:eastAsia="Calibri" w:hAnsi="Times New Roman" w:cs="Times New Roman"/>
          <w:b/>
          <w:bCs/>
          <w:iCs/>
          <w:color w:val="000000" w:themeColor="text1"/>
          <w:spacing w:val="-6"/>
          <w:sz w:val="28"/>
          <w:szCs w:val="28"/>
        </w:rPr>
        <w:t xml:space="preserve"> </w:t>
      </w:r>
    </w:p>
    <w:p w14:paraId="55F8F602" w14:textId="77777777" w:rsidR="001477D8" w:rsidRPr="001477D8" w:rsidRDefault="001477D8" w:rsidP="001477D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1477D8">
        <w:rPr>
          <w:rFonts w:ascii="Times New Roman" w:eastAsia="Calibri" w:hAnsi="Times New Roman" w:cs="Times New Roman"/>
          <w:i/>
          <w:color w:val="000000" w:themeColor="text1"/>
          <w:spacing w:val="-6"/>
          <w:sz w:val="28"/>
          <w:szCs w:val="28"/>
        </w:rPr>
        <w:t xml:space="preserve">Грона Наталія Вікторівна, доктор педагогічних </w:t>
      </w:r>
      <w:r w:rsidRPr="001477D8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наук, доцент, викладач Комунального закладу «Прилуцький </w:t>
      </w:r>
      <w:proofErr w:type="spellStart"/>
      <w:r w:rsidRPr="001477D8">
        <w:rPr>
          <w:rFonts w:ascii="Times New Roman" w:eastAsia="Calibri" w:hAnsi="Times New Roman" w:cs="Times New Roman"/>
          <w:i/>
          <w:spacing w:val="-6"/>
          <w:sz w:val="28"/>
          <w:szCs w:val="28"/>
        </w:rPr>
        <w:t>гуманітарно</w:t>
      </w:r>
      <w:proofErr w:type="spellEnd"/>
      <w:r w:rsidRPr="001477D8">
        <w:rPr>
          <w:rFonts w:ascii="Times New Roman" w:eastAsia="Calibri" w:hAnsi="Times New Roman" w:cs="Times New Roman"/>
          <w:i/>
          <w:spacing w:val="-6"/>
          <w:sz w:val="28"/>
          <w:szCs w:val="28"/>
        </w:rPr>
        <w:t>-педагогічний фаховий коледж імені Івана Франка» Чернігівської обласної ради, викладач Національного університету «Чернігівський колегіум» імені Т. Г. Шевченка</w:t>
      </w:r>
    </w:p>
    <w:p w14:paraId="6DF7A0A5" w14:textId="77777777" w:rsidR="00863025" w:rsidRPr="00863025" w:rsidRDefault="00863025" w:rsidP="008630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863025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Природа і фольклор як духовні коди виховання у творчості В. Сухомлинського</w:t>
      </w:r>
    </w:p>
    <w:p w14:paraId="4FDAC05E" w14:textId="77777777" w:rsidR="00863025" w:rsidRPr="00863025" w:rsidRDefault="00863025" w:rsidP="00863025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863025">
        <w:rPr>
          <w:rFonts w:ascii="Times New Roman" w:eastAsia="Calibri" w:hAnsi="Times New Roman" w:cs="Times New Roman"/>
          <w:i/>
          <w:spacing w:val="-6"/>
          <w:sz w:val="28"/>
          <w:szCs w:val="28"/>
        </w:rPr>
        <w:t>Пустовіт Григорій Петрович, доктор педагогічних наук, професор, завідувач кафедри теорії і методики виховання Рівненського державного гуманітарного університету</w:t>
      </w:r>
    </w:p>
    <w:p w14:paraId="3A1B5889" w14:textId="77777777" w:rsidR="00C04A99" w:rsidRDefault="00C04A99" w:rsidP="00C04A9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C04A9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Дивоцвіт</w:t>
      </w:r>
      <w:proofErr w:type="spellEnd"/>
      <w:r w:rsidRPr="00C04A9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дитинства у творчій спадщині В.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 </w:t>
      </w:r>
      <w:r w:rsidRPr="00C04A9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Сухомлинського</w:t>
      </w:r>
      <w:r w:rsidRPr="00C04A9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B4D8AD5" w14:textId="5A6D88E0" w:rsidR="00C04A99" w:rsidRPr="00C04A99" w:rsidRDefault="00C04A99" w:rsidP="00C04A99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C04A99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Хайруліна</w:t>
      </w:r>
      <w:proofErr w:type="spellEnd"/>
      <w:r w:rsidRPr="00C04A99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Василина Миколаївна</w:t>
      </w:r>
      <w:r w:rsidRPr="00C04A99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r w:rsidRPr="00C04A99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член</w:t>
      </w: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-</w:t>
      </w:r>
      <w:r w:rsidRPr="00C04A99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кореспондент НАПН України</w:t>
      </w:r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, </w:t>
      </w:r>
      <w:r w:rsidRPr="00C04A99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доктор філософії в галузі педагогіки</w:t>
      </w:r>
    </w:p>
    <w:p w14:paraId="659947E0" w14:textId="4B3780AA" w:rsidR="001477D8" w:rsidRPr="001477D8" w:rsidRDefault="001477D8" w:rsidP="00C04A9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477D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Усна історія як метод дослідження етнокультурних традицій: історико-педагогічний контекст</w:t>
      </w:r>
    </w:p>
    <w:p w14:paraId="4467486C" w14:textId="77777777" w:rsidR="001477D8" w:rsidRPr="001477D8" w:rsidRDefault="001477D8" w:rsidP="001477D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1477D8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Янченко Тамара Василівна, доктор педагогічних наук, професор, завідувачка кафедри педагогіки та методики викладання історії та суспільних дисциплін Національного університету «Чернігівський колегіум» імені Т. Г. Шевченка</w:t>
      </w:r>
    </w:p>
    <w:p w14:paraId="47CC1312" w14:textId="77777777" w:rsidR="00FD5BD7" w:rsidRPr="00FD5BD7" w:rsidRDefault="00FD5BD7" w:rsidP="00FD5B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Погляди В. Сухомлинського на роль українських традицій у вихованні дитини</w:t>
      </w:r>
    </w:p>
    <w:p w14:paraId="7B04873B" w14:textId="77777777" w:rsidR="00FD5BD7" w:rsidRPr="00FD5BD7" w:rsidRDefault="00FD5BD7" w:rsidP="00FD5BD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Баліка</w:t>
      </w:r>
      <w:proofErr w:type="spellEnd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Людмила Миколаївна, кандидат педагогічних наук, доцент, доцент кафедри теорії і методики виховання Рівненського державного гуманітарного університету</w:t>
      </w:r>
    </w:p>
    <w:p w14:paraId="77C4DFA3" w14:textId="77777777" w:rsidR="00FD5BD7" w:rsidRPr="00FD5BD7" w:rsidRDefault="00FD5BD7" w:rsidP="00FD5B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Педагогічна спадщина В. Сухомлинського: інтеграція етнокультурних цінностей у виховний процес сучасної школи</w:t>
      </w:r>
    </w:p>
    <w:p w14:paraId="56C45E22" w14:textId="77777777" w:rsidR="00FD5BD7" w:rsidRPr="00FD5BD7" w:rsidRDefault="00FD5BD7" w:rsidP="00FD5BD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Ваколюк</w:t>
      </w:r>
      <w:proofErr w:type="spellEnd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Аліна Миколаївна, кандидат педагогічних наук, доцент, доцент кафедри теорії і методики виховання Рівненського державного гуманітарного університету</w:t>
      </w:r>
    </w:p>
    <w:p w14:paraId="57736761" w14:textId="77777777" w:rsidR="00FD5BD7" w:rsidRPr="00FD5BD7" w:rsidRDefault="00FD5BD7" w:rsidP="00FD5B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Етнокультурні мотиви педагогіки Василя Сухомлинського у підготовці магістрів крізь призму його епістолярної спадщини </w:t>
      </w:r>
    </w:p>
    <w:p w14:paraId="0151CAA2" w14:textId="77777777" w:rsidR="00FD5BD7" w:rsidRPr="00FD5BD7" w:rsidRDefault="00FD5BD7" w:rsidP="00FD5B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D5BD7">
        <w:rPr>
          <w:rFonts w:ascii="Times New Roman" w:eastAsia="Calibri" w:hAnsi="Times New Roman" w:cs="Times New Roman"/>
          <w:i/>
          <w:sz w:val="28"/>
          <w:szCs w:val="28"/>
        </w:rPr>
        <w:t xml:space="preserve">Козир Маргарита Валентинівна, кандидат педагогічних наук, доцент, доцент кафедри </w:t>
      </w:r>
      <w:proofErr w:type="spellStart"/>
      <w:r w:rsidRPr="00FD5BD7">
        <w:rPr>
          <w:rFonts w:ascii="Times New Roman" w:eastAsia="Calibri" w:hAnsi="Times New Roman" w:cs="Times New Roman"/>
          <w:i/>
          <w:sz w:val="28"/>
          <w:szCs w:val="28"/>
        </w:rPr>
        <w:t>освітології</w:t>
      </w:r>
      <w:proofErr w:type="spellEnd"/>
      <w:r w:rsidRPr="00FD5BD7">
        <w:rPr>
          <w:rFonts w:ascii="Times New Roman" w:eastAsia="Calibri" w:hAnsi="Times New Roman" w:cs="Times New Roman"/>
          <w:i/>
          <w:sz w:val="28"/>
          <w:szCs w:val="28"/>
        </w:rPr>
        <w:t xml:space="preserve"> та психолого-педагогічних наук Факультету педагогічної освіти Київського столичного університету імені Бориса Грінченка </w:t>
      </w:r>
    </w:p>
    <w:p w14:paraId="6EE2F728" w14:textId="0004D034" w:rsidR="000B0043" w:rsidRPr="00FD5BD7" w:rsidRDefault="000B0043" w:rsidP="000B00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Народна педагогіка у творчості Василя Сухомлинського: джерела і перспективи</w:t>
      </w:r>
    </w:p>
    <w:p w14:paraId="2B4F7EAF" w14:textId="0A3E000C" w:rsidR="000B0043" w:rsidRPr="00FD5BD7" w:rsidRDefault="000B0043" w:rsidP="000B004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Петренко Інна Федорівна, доктор філософії, доцент кафедри теорії і методики виховання Рівненського державного гуманітарного університету</w:t>
      </w:r>
    </w:p>
    <w:p w14:paraId="7591FE1A" w14:textId="77777777" w:rsidR="00FD5BD7" w:rsidRPr="00FD5BD7" w:rsidRDefault="00FD5BD7" w:rsidP="00FD5B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Використання творчої спадщини В. Сухомлинського для організації етнокультурного дозвілля у початковій школі</w:t>
      </w:r>
    </w:p>
    <w:p w14:paraId="7CCE2D38" w14:textId="77777777" w:rsidR="00FD5BD7" w:rsidRPr="00FD5BD7" w:rsidRDefault="00FD5BD7" w:rsidP="00FD5BD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Поліщук Ірина Віталіївна, доктор філософії, доцент кафедри теорії і методики виховання Рівненського державного гуманітарного університету</w:t>
      </w:r>
    </w:p>
    <w:p w14:paraId="59C80BCE" w14:textId="57412619" w:rsidR="000B0043" w:rsidRPr="00FD5BD7" w:rsidRDefault="000B0043" w:rsidP="000B00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Роль традицій у вихованні громадянина-патріота: погляди В. Сухомлинського</w:t>
      </w:r>
    </w:p>
    <w:p w14:paraId="2732AC0B" w14:textId="36F4E1D0" w:rsidR="000B0043" w:rsidRPr="00FD5BD7" w:rsidRDefault="000B0043" w:rsidP="000B004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Стельмашук</w:t>
      </w:r>
      <w:proofErr w:type="spellEnd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Жанна Григорівна, кандидат педагогічних наук, доцент, доцент кафедри теорії і методики виховання Рівненського державного гуманітарного університету</w:t>
      </w:r>
    </w:p>
    <w:p w14:paraId="190A7E2F" w14:textId="6C71BB36" w:rsidR="000B0043" w:rsidRPr="00FD5BD7" w:rsidRDefault="000B0043" w:rsidP="000B00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Роль народного мистецтва у розвитку в молодших школярів ціннісного ставлення до праці</w:t>
      </w:r>
    </w:p>
    <w:p w14:paraId="687679A2" w14:textId="46F4E99E" w:rsidR="000B0043" w:rsidRPr="00FD5BD7" w:rsidRDefault="000B0043" w:rsidP="000B004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Ціпан</w:t>
      </w:r>
      <w:proofErr w:type="spellEnd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Тетяна Степанівна, кандидат педагогічних наук, доцент, доцент кафедри теорії і методики виховання Рівненського державного гуманітарного університету</w:t>
      </w:r>
    </w:p>
    <w:p w14:paraId="7E440668" w14:textId="56433D14" w:rsidR="000B0043" w:rsidRPr="00FD5BD7" w:rsidRDefault="000B0043" w:rsidP="000B004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Епістолярна спадщина В. Сухомлинського як джерело вивчення його поглядів на етнокультурне виховання</w:t>
      </w:r>
    </w:p>
    <w:p w14:paraId="6E54F347" w14:textId="6DF2A3DE" w:rsidR="000B0043" w:rsidRPr="00FD5BD7" w:rsidRDefault="000B0043" w:rsidP="000B0043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Шалівська</w:t>
      </w:r>
      <w:proofErr w:type="spellEnd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Юлія Василівна, кандидат педагогічних наук, доцент, доцент кафедри теорії і методики виховання Рівненського державного гуманітарного університету</w:t>
      </w:r>
    </w:p>
    <w:p w14:paraId="7E6CF5AD" w14:textId="77777777" w:rsidR="00EC3BF1" w:rsidRDefault="00EC3BF1" w:rsidP="00FD5B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6" w:name="_Hlk178244897"/>
      <w:bookmarkStart w:id="7" w:name="_Hlk177735568"/>
    </w:p>
    <w:p w14:paraId="179EADCF" w14:textId="7DE612D2" w:rsidR="00FD5BD7" w:rsidRPr="00E07CE6" w:rsidRDefault="00E07CE6" w:rsidP="00FD5BD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07C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Художній світ В. Сухомлинського в етнокультурному вимірі</w:t>
      </w:r>
    </w:p>
    <w:p w14:paraId="3D7E932D" w14:textId="77777777" w:rsidR="00FD5BD7" w:rsidRPr="00FD5BD7" w:rsidRDefault="00FD5BD7" w:rsidP="00FD5B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FD5BD7">
        <w:rPr>
          <w:rFonts w:ascii="Times New Roman" w:eastAsia="Calibri" w:hAnsi="Times New Roman" w:cs="Times New Roman"/>
          <w:i/>
          <w:spacing w:val="-6"/>
          <w:sz w:val="28"/>
          <w:szCs w:val="28"/>
        </w:rPr>
        <w:t>Кушнір Євген Семенович, директор ліцею № 272 «Український колеж імені В. О. Сухомлинського» Дніпровського району м. Києва</w:t>
      </w:r>
      <w:r w:rsidRPr="00FD5BD7">
        <w:rPr>
          <w:sz w:val="28"/>
          <w:szCs w:val="28"/>
        </w:rPr>
        <w:t xml:space="preserve"> </w:t>
      </w:r>
    </w:p>
    <w:p w14:paraId="3BE0E8EF" w14:textId="695C67D5" w:rsidR="00FD5BD7" w:rsidRPr="00FD5BD7" w:rsidRDefault="00FD5BD7" w:rsidP="00FD5BD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i/>
          <w:spacing w:val="-6"/>
          <w:sz w:val="28"/>
          <w:szCs w:val="28"/>
        </w:rPr>
        <w:t>Любанська</w:t>
      </w:r>
      <w:proofErr w:type="spellEnd"/>
      <w:r w:rsidRPr="00FD5BD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Світлана Іванівна, завідувачка музею Василя Сухомлинського ліцею № 272 «Український колеж імені В. О. Сухомлинського» Дніпровського району м. Києва</w:t>
      </w:r>
      <w:r w:rsidRPr="00FD5BD7">
        <w:rPr>
          <w:sz w:val="28"/>
          <w:szCs w:val="28"/>
        </w:rPr>
        <w:t xml:space="preserve"> </w:t>
      </w:r>
    </w:p>
    <w:p w14:paraId="34EB1915" w14:textId="77777777" w:rsidR="00E07CE6" w:rsidRDefault="00E07CE6" w:rsidP="00E07CE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07C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Онлайн-проєкт Педагогічного музею України «Василь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07C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Сухомлинський: читаємо дітям (за матеріалами художніх творів для дітей з фондів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07CE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музею)</w:t>
      </w:r>
    </w:p>
    <w:p w14:paraId="5D92C814" w14:textId="060F59D4" w:rsidR="00E07CE6" w:rsidRPr="00E07CE6" w:rsidRDefault="00E07CE6" w:rsidP="00E07CE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E07CE6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Бондаренко Вікторія Володимирівна, старший науковий співробітник Педагогічного музею України</w:t>
      </w:r>
    </w:p>
    <w:p w14:paraId="6F50DA0A" w14:textId="0CD59C4E" w:rsidR="0013442D" w:rsidRPr="00FD5BD7" w:rsidRDefault="0013442D" w:rsidP="00E07CE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Висвітлення етнокультурних аспектів дитинства у педагогічній спадщині Василя Сухомлинського</w:t>
      </w:r>
    </w:p>
    <w:p w14:paraId="00BAC92C" w14:textId="36B99152" w:rsidR="0013442D" w:rsidRPr="00FD5BD7" w:rsidRDefault="0013442D" w:rsidP="0013442D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</w:pPr>
      <w:proofErr w:type="spellStart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Годованюк</w:t>
      </w:r>
      <w:proofErr w:type="spellEnd"/>
      <w:r w:rsidRPr="00FD5BD7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Богдан Михайлович, аспірант кафедри педагогіки та методики викладання історії та суспільних дисциплін Національного університету «Чернігівський колегіум» імені Т. Г. Шевченка</w:t>
      </w:r>
    </w:p>
    <w:p w14:paraId="472B4844" w14:textId="3D86B151" w:rsidR="00E34C60" w:rsidRPr="00FD5BD7" w:rsidRDefault="009E2AA5" w:rsidP="0013442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D5BD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Виховний потенціал українського фольклору в поглядах О. Потебні (1835–1891): за матеріалами електронного інформаційно-бібліографічного ресурсу «Педагоги України та світу» </w:t>
      </w:r>
    </w:p>
    <w:p w14:paraId="2DC0FCE5" w14:textId="77777777" w:rsidR="00E34C60" w:rsidRPr="00FD5BD7" w:rsidRDefault="00E34C60" w:rsidP="00E34C60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FD5BD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Демида Євгенія Федорівна, молодший науковий співробітник відділу педагогічного джерелознавства та біографістики ДНПБ України імені В. О. Сухомлинського</w:t>
      </w:r>
    </w:p>
    <w:bookmarkEnd w:id="6"/>
    <w:bookmarkEnd w:id="7"/>
    <w:p w14:paraId="7B79A5BC" w14:textId="77777777" w:rsidR="009E2AA5" w:rsidRDefault="009E2AA5" w:rsidP="001E2BE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32"/>
          <w:szCs w:val="32"/>
        </w:rPr>
      </w:pPr>
    </w:p>
    <w:p w14:paraId="0056B398" w14:textId="77777777" w:rsidR="0065252D" w:rsidRDefault="0065252D" w:rsidP="001E2BE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32"/>
          <w:szCs w:val="32"/>
        </w:rPr>
      </w:pPr>
    </w:p>
    <w:p w14:paraId="24AB5B48" w14:textId="6088CEFD" w:rsidR="001E2BED" w:rsidRPr="008A4B67" w:rsidRDefault="001E2BED" w:rsidP="001E2BE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</w:pPr>
      <w:r w:rsidRPr="008A4B67">
        <w:rPr>
          <w:rFonts w:ascii="Times New Roman" w:eastAsia="Calibri" w:hAnsi="Times New Roman" w:cs="Times New Roman"/>
          <w:b/>
          <w:bCs/>
          <w:iCs/>
          <w:spacing w:val="-6"/>
          <w:sz w:val="28"/>
          <w:szCs w:val="28"/>
        </w:rPr>
        <w:t>Організаційний комітет:</w:t>
      </w:r>
    </w:p>
    <w:p w14:paraId="249B2A7F" w14:textId="77777777" w:rsidR="001E2BED" w:rsidRPr="008A4B67" w:rsidRDefault="001E2BED" w:rsidP="001E2B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4B67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Сухомлинська О. В.,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доктор педагогічних наук, професор, дійсний</w:t>
      </w:r>
      <w:r w:rsidRPr="008A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>член НАПН України, головний науковий співробітник відділу</w:t>
      </w:r>
      <w:r w:rsidRPr="008A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>педагогічного джерелознавства та біографістики ДНПБ України</w:t>
      </w:r>
      <w:r w:rsidRPr="008A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>ім. В. О. Сухомлинського;</w:t>
      </w:r>
    </w:p>
    <w:p w14:paraId="6FBA0088" w14:textId="2ABFCE82" w:rsidR="001E2BED" w:rsidRPr="008A4B67" w:rsidRDefault="001E2BED" w:rsidP="001E2B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4B67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Сухомлинська Л. В.,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доктор філософії, </w:t>
      </w:r>
      <w:r w:rsidR="00045F48"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старший 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>науковий співробітник відділу педагогічного</w:t>
      </w:r>
      <w:r w:rsidRPr="008A4B6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>джерелознавства та біографістики ДНПБ України</w:t>
      </w:r>
      <w:r w:rsidRPr="008A4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>ім. В. О. Сухомлинського;</w:t>
      </w:r>
    </w:p>
    <w:p w14:paraId="531BAD1A" w14:textId="684278E6" w:rsidR="00BD034D" w:rsidRPr="008A4B67" w:rsidRDefault="00AF3341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8A4B67">
        <w:rPr>
          <w:rFonts w:ascii="Times New Roman" w:eastAsia="Calibri" w:hAnsi="Times New Roman" w:cs="Times New Roman"/>
          <w:b/>
          <w:bCs/>
          <w:i/>
          <w:spacing w:val="-6"/>
          <w:sz w:val="28"/>
          <w:szCs w:val="28"/>
        </w:rPr>
        <w:t>Чала Н. В.,</w:t>
      </w:r>
      <w:r w:rsidRPr="008A4B67">
        <w:rPr>
          <w:rFonts w:ascii="Times New Roman" w:eastAsia="Calibri" w:hAnsi="Times New Roman" w:cs="Times New Roman"/>
          <w:i/>
          <w:spacing w:val="-6"/>
          <w:sz w:val="28"/>
          <w:szCs w:val="28"/>
        </w:rPr>
        <w:t xml:space="preserve"> молодший науковий співробітник відділу педагогічного джерелознавства та біографістики ДНПБ України ім. В. О. Сухомлинського </w:t>
      </w:r>
    </w:p>
    <w:sectPr w:rsidR="00BD034D" w:rsidRPr="008A4B67" w:rsidSect="002C257A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1C00"/>
    <w:multiLevelType w:val="hybridMultilevel"/>
    <w:tmpl w:val="A0FA29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575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3F"/>
    <w:rsid w:val="0001156B"/>
    <w:rsid w:val="00014936"/>
    <w:rsid w:val="00031832"/>
    <w:rsid w:val="00045F48"/>
    <w:rsid w:val="0006085F"/>
    <w:rsid w:val="00083583"/>
    <w:rsid w:val="000A25E0"/>
    <w:rsid w:val="000B0043"/>
    <w:rsid w:val="000B4247"/>
    <w:rsid w:val="000D551B"/>
    <w:rsid w:val="000E6F07"/>
    <w:rsid w:val="00112769"/>
    <w:rsid w:val="00117E5A"/>
    <w:rsid w:val="00132CE6"/>
    <w:rsid w:val="00133E05"/>
    <w:rsid w:val="0013442D"/>
    <w:rsid w:val="001477D8"/>
    <w:rsid w:val="00147C5A"/>
    <w:rsid w:val="0019624F"/>
    <w:rsid w:val="001B1249"/>
    <w:rsid w:val="001E2BED"/>
    <w:rsid w:val="002042DF"/>
    <w:rsid w:val="00207914"/>
    <w:rsid w:val="002301C4"/>
    <w:rsid w:val="0023160E"/>
    <w:rsid w:val="002606D2"/>
    <w:rsid w:val="00262885"/>
    <w:rsid w:val="002723E5"/>
    <w:rsid w:val="0027337F"/>
    <w:rsid w:val="0028131C"/>
    <w:rsid w:val="002826BC"/>
    <w:rsid w:val="002B31D3"/>
    <w:rsid w:val="002C257A"/>
    <w:rsid w:val="002E29FA"/>
    <w:rsid w:val="0030387A"/>
    <w:rsid w:val="0030567C"/>
    <w:rsid w:val="00322C54"/>
    <w:rsid w:val="003231FA"/>
    <w:rsid w:val="0034789F"/>
    <w:rsid w:val="00353DA0"/>
    <w:rsid w:val="003721B4"/>
    <w:rsid w:val="00374DA0"/>
    <w:rsid w:val="003A199A"/>
    <w:rsid w:val="003A6945"/>
    <w:rsid w:val="003B2909"/>
    <w:rsid w:val="003C29EC"/>
    <w:rsid w:val="003D3C97"/>
    <w:rsid w:val="003D7E79"/>
    <w:rsid w:val="003E488C"/>
    <w:rsid w:val="00416635"/>
    <w:rsid w:val="00417867"/>
    <w:rsid w:val="0042122F"/>
    <w:rsid w:val="004234C2"/>
    <w:rsid w:val="00453177"/>
    <w:rsid w:val="00467BA2"/>
    <w:rsid w:val="0048794B"/>
    <w:rsid w:val="00491FDD"/>
    <w:rsid w:val="004A2AAC"/>
    <w:rsid w:val="004C13DC"/>
    <w:rsid w:val="004E1B75"/>
    <w:rsid w:val="004E3A77"/>
    <w:rsid w:val="004F01BE"/>
    <w:rsid w:val="004F306A"/>
    <w:rsid w:val="00514F3C"/>
    <w:rsid w:val="005243BC"/>
    <w:rsid w:val="00525641"/>
    <w:rsid w:val="00541385"/>
    <w:rsid w:val="00585B9D"/>
    <w:rsid w:val="005A4FD0"/>
    <w:rsid w:val="005D1B84"/>
    <w:rsid w:val="005F53C5"/>
    <w:rsid w:val="005F7BBF"/>
    <w:rsid w:val="00610FBE"/>
    <w:rsid w:val="0061654B"/>
    <w:rsid w:val="00623A5F"/>
    <w:rsid w:val="0065252D"/>
    <w:rsid w:val="00661EC8"/>
    <w:rsid w:val="006715D6"/>
    <w:rsid w:val="006A7F16"/>
    <w:rsid w:val="006D7E7E"/>
    <w:rsid w:val="006F2CCA"/>
    <w:rsid w:val="0070590B"/>
    <w:rsid w:val="0070679B"/>
    <w:rsid w:val="007071EF"/>
    <w:rsid w:val="007238B7"/>
    <w:rsid w:val="0073055F"/>
    <w:rsid w:val="00746DE3"/>
    <w:rsid w:val="00762DD8"/>
    <w:rsid w:val="00773D4A"/>
    <w:rsid w:val="00812553"/>
    <w:rsid w:val="00817818"/>
    <w:rsid w:val="008258FB"/>
    <w:rsid w:val="00825F12"/>
    <w:rsid w:val="00851542"/>
    <w:rsid w:val="00852E9B"/>
    <w:rsid w:val="008555F2"/>
    <w:rsid w:val="00860972"/>
    <w:rsid w:val="00863025"/>
    <w:rsid w:val="008A4B67"/>
    <w:rsid w:val="008C40D6"/>
    <w:rsid w:val="008F5BDF"/>
    <w:rsid w:val="00903DE8"/>
    <w:rsid w:val="009060CF"/>
    <w:rsid w:val="00907AA0"/>
    <w:rsid w:val="00965E1C"/>
    <w:rsid w:val="00976A66"/>
    <w:rsid w:val="00983A46"/>
    <w:rsid w:val="00985D02"/>
    <w:rsid w:val="009A70B7"/>
    <w:rsid w:val="009B6D58"/>
    <w:rsid w:val="009B7E78"/>
    <w:rsid w:val="009C31A3"/>
    <w:rsid w:val="009C3373"/>
    <w:rsid w:val="009C4D4B"/>
    <w:rsid w:val="009E2AA5"/>
    <w:rsid w:val="009F0AA5"/>
    <w:rsid w:val="00A14547"/>
    <w:rsid w:val="00A163CB"/>
    <w:rsid w:val="00AF3341"/>
    <w:rsid w:val="00B126E8"/>
    <w:rsid w:val="00B22AF1"/>
    <w:rsid w:val="00BB1C79"/>
    <w:rsid w:val="00BB2F46"/>
    <w:rsid w:val="00BB4905"/>
    <w:rsid w:val="00BD034D"/>
    <w:rsid w:val="00BD16CD"/>
    <w:rsid w:val="00BE21C8"/>
    <w:rsid w:val="00BE7C02"/>
    <w:rsid w:val="00BF04B5"/>
    <w:rsid w:val="00C04A99"/>
    <w:rsid w:val="00C16C64"/>
    <w:rsid w:val="00C61E18"/>
    <w:rsid w:val="00C84ABA"/>
    <w:rsid w:val="00CC57A9"/>
    <w:rsid w:val="00CC74EF"/>
    <w:rsid w:val="00D003B1"/>
    <w:rsid w:val="00D23208"/>
    <w:rsid w:val="00D55848"/>
    <w:rsid w:val="00D603EE"/>
    <w:rsid w:val="00DA2428"/>
    <w:rsid w:val="00DD4223"/>
    <w:rsid w:val="00E07CE6"/>
    <w:rsid w:val="00E15C5C"/>
    <w:rsid w:val="00E30716"/>
    <w:rsid w:val="00E33F54"/>
    <w:rsid w:val="00E34C60"/>
    <w:rsid w:val="00E50EA8"/>
    <w:rsid w:val="00E65DF4"/>
    <w:rsid w:val="00E76C8E"/>
    <w:rsid w:val="00E8688E"/>
    <w:rsid w:val="00EC3BF1"/>
    <w:rsid w:val="00ED0E3F"/>
    <w:rsid w:val="00F11341"/>
    <w:rsid w:val="00F144F7"/>
    <w:rsid w:val="00F553AA"/>
    <w:rsid w:val="00F93528"/>
    <w:rsid w:val="00FA3E51"/>
    <w:rsid w:val="00FB7426"/>
    <w:rsid w:val="00FD5BD7"/>
    <w:rsid w:val="00FE4630"/>
    <w:rsid w:val="00FE6C1A"/>
    <w:rsid w:val="00FE7D6D"/>
    <w:rsid w:val="00FF440A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4C0"/>
  <w15:docId w15:val="{DE27F6F4-AE18-416A-A225-783B752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257A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C257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16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5DF4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661EC8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117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08870">
          <w:marLeft w:val="-12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us06web.zoom.us/j/85718919085?pwd=Bz4cFeQj0gwqpfawlF2BIxpZd2SAmn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us06web.zoom.us/j/85718919085?pwd=Bz4cFeQj0gwqpfawlF2BIxpZd2SAmn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0C33-F38B-4D14-A1EC-77711453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Sukhomlynska</dc:creator>
  <cp:keywords/>
  <dc:description/>
  <cp:lastModifiedBy>Lesia Sukhomlynska</cp:lastModifiedBy>
  <cp:revision>6</cp:revision>
  <dcterms:created xsi:type="dcterms:W3CDTF">2025-09-26T08:21:00Z</dcterms:created>
  <dcterms:modified xsi:type="dcterms:W3CDTF">2025-09-29T06:42:00Z</dcterms:modified>
</cp:coreProperties>
</file>