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E0774" w14:textId="77777777" w:rsidR="00851733" w:rsidRPr="00182B64" w:rsidRDefault="00851733" w:rsidP="0011414F">
      <w:pPr>
        <w:shd w:val="clear" w:color="auto" w:fill="FFFFFF" w:themeFill="background1"/>
        <w:jc w:val="center"/>
        <w:rPr>
          <w:color w:val="050505"/>
          <w:sz w:val="8"/>
          <w:szCs w:val="8"/>
          <w:lang w:val="uk-UA"/>
        </w:rPr>
      </w:pPr>
    </w:p>
    <w:p w14:paraId="6A30D837" w14:textId="77777777" w:rsidR="00851733" w:rsidRPr="00182B64" w:rsidRDefault="00D6714D" w:rsidP="0011414F">
      <w:pPr>
        <w:shd w:val="clear" w:color="auto" w:fill="FFFFFF" w:themeFill="background1"/>
        <w:jc w:val="center"/>
        <w:rPr>
          <w:color w:val="050505"/>
          <w:sz w:val="20"/>
          <w:szCs w:val="20"/>
          <w:lang w:val="uk-UA"/>
        </w:rPr>
      </w:pPr>
      <w:r w:rsidRPr="00182B64">
        <w:rPr>
          <w:color w:val="050505"/>
          <w:sz w:val="20"/>
          <w:szCs w:val="20"/>
          <w:lang w:val="uk-UA"/>
        </w:rPr>
        <w:t xml:space="preserve">КИЇВСЬКИЙ СТОЛИЧНИЙ УНІВЕРСИТЕТ </w:t>
      </w:r>
      <w:r w:rsidR="00762B83" w:rsidRPr="00182B64">
        <w:rPr>
          <w:color w:val="050505"/>
          <w:sz w:val="20"/>
          <w:szCs w:val="20"/>
          <w:lang w:val="uk-UA"/>
        </w:rPr>
        <w:t>імені</w:t>
      </w:r>
      <w:r w:rsidRPr="00182B64">
        <w:rPr>
          <w:color w:val="050505"/>
          <w:sz w:val="20"/>
          <w:szCs w:val="20"/>
          <w:lang w:val="uk-UA"/>
        </w:rPr>
        <w:t xml:space="preserve"> БОРИСА ГРІНЧЕНКА</w:t>
      </w:r>
    </w:p>
    <w:p w14:paraId="6EE3961C" w14:textId="77777777" w:rsidR="00851733" w:rsidRPr="00182B64" w:rsidRDefault="00851733" w:rsidP="0011414F">
      <w:pPr>
        <w:shd w:val="clear" w:color="auto" w:fill="FFFFFF" w:themeFill="background1"/>
        <w:jc w:val="center"/>
        <w:rPr>
          <w:color w:val="050505"/>
          <w:sz w:val="8"/>
          <w:szCs w:val="8"/>
          <w:lang w:val="uk-UA"/>
        </w:rPr>
      </w:pPr>
    </w:p>
    <w:p w14:paraId="2C02B219" w14:textId="77777777" w:rsidR="00762B83" w:rsidRDefault="00D6714D" w:rsidP="0011414F">
      <w:pPr>
        <w:shd w:val="clear" w:color="auto" w:fill="FFFFFF" w:themeFill="background1"/>
        <w:jc w:val="center"/>
        <w:rPr>
          <w:color w:val="050505"/>
          <w:sz w:val="20"/>
          <w:szCs w:val="20"/>
          <w:lang w:val="uk-UA"/>
        </w:rPr>
      </w:pPr>
      <w:r w:rsidRPr="00182B64">
        <w:rPr>
          <w:color w:val="050505"/>
          <w:sz w:val="20"/>
          <w:szCs w:val="20"/>
          <w:lang w:val="uk-UA"/>
        </w:rPr>
        <w:t>НАУКОВЕ ТОВАРИСТВО СТУДЕНТІВ, АСПІРАНТІВ, ДОКТОРАНТІВ І МОЛОДИХ ВЧЕНИХ</w:t>
      </w:r>
    </w:p>
    <w:p w14:paraId="7E7741B8" w14:textId="77777777" w:rsidR="00851733" w:rsidRPr="00182B64" w:rsidRDefault="00D6714D" w:rsidP="0011414F">
      <w:pPr>
        <w:shd w:val="clear" w:color="auto" w:fill="FFFFFF" w:themeFill="background1"/>
        <w:jc w:val="center"/>
        <w:rPr>
          <w:color w:val="050505"/>
          <w:sz w:val="20"/>
          <w:szCs w:val="20"/>
          <w:lang w:val="uk-UA"/>
        </w:rPr>
      </w:pPr>
      <w:r w:rsidRPr="00182B64">
        <w:rPr>
          <w:color w:val="050505"/>
          <w:sz w:val="20"/>
          <w:szCs w:val="20"/>
          <w:lang w:val="uk-UA"/>
        </w:rPr>
        <w:t xml:space="preserve">КИЇВСЬКОГО СТОЛИЧНОГО УНІВЕРСИТЕТУ </w:t>
      </w:r>
      <w:r w:rsidR="00762B83" w:rsidRPr="00182B64">
        <w:rPr>
          <w:color w:val="050505"/>
          <w:sz w:val="20"/>
          <w:szCs w:val="20"/>
          <w:lang w:val="uk-UA"/>
        </w:rPr>
        <w:t>імені</w:t>
      </w:r>
      <w:r w:rsidRPr="00182B64">
        <w:rPr>
          <w:color w:val="050505"/>
          <w:sz w:val="20"/>
          <w:szCs w:val="20"/>
          <w:lang w:val="uk-UA"/>
        </w:rPr>
        <w:t xml:space="preserve"> БОРИСА ГРІНЧЕНКА</w:t>
      </w:r>
    </w:p>
    <w:p w14:paraId="40212B7A" w14:textId="77777777" w:rsidR="00851733" w:rsidRPr="00182B64" w:rsidRDefault="00851733" w:rsidP="0011414F">
      <w:pPr>
        <w:shd w:val="clear" w:color="auto" w:fill="FFFFFF" w:themeFill="background1"/>
        <w:jc w:val="center"/>
        <w:rPr>
          <w:color w:val="050505"/>
          <w:sz w:val="8"/>
          <w:szCs w:val="8"/>
          <w:lang w:val="uk-UA"/>
        </w:rPr>
      </w:pPr>
    </w:p>
    <w:p w14:paraId="538DB612" w14:textId="77777777" w:rsidR="00851733" w:rsidRPr="00182B64" w:rsidRDefault="00D6714D" w:rsidP="0011414F">
      <w:pPr>
        <w:shd w:val="clear" w:color="auto" w:fill="FFFFFF" w:themeFill="background1"/>
        <w:jc w:val="center"/>
        <w:rPr>
          <w:sz w:val="20"/>
          <w:szCs w:val="20"/>
          <w:lang w:val="uk-UA"/>
        </w:rPr>
      </w:pPr>
      <w:r w:rsidRPr="00182B64">
        <w:rPr>
          <w:sz w:val="20"/>
          <w:szCs w:val="20"/>
          <w:lang w:val="uk-UA"/>
        </w:rPr>
        <w:t>РАДА МОЛОДИХ УЧЕНИХ</w:t>
      </w:r>
    </w:p>
    <w:p w14:paraId="7E8EA6B4" w14:textId="77777777" w:rsidR="00851733" w:rsidRPr="00182B64" w:rsidRDefault="00D6714D" w:rsidP="0011414F">
      <w:pPr>
        <w:shd w:val="clear" w:color="auto" w:fill="FFFFFF" w:themeFill="background1"/>
        <w:jc w:val="center"/>
        <w:rPr>
          <w:sz w:val="20"/>
          <w:szCs w:val="20"/>
          <w:lang w:val="uk-UA"/>
        </w:rPr>
      </w:pPr>
      <w:r w:rsidRPr="00182B64">
        <w:rPr>
          <w:sz w:val="20"/>
          <w:szCs w:val="20"/>
          <w:lang w:val="uk-UA"/>
        </w:rPr>
        <w:t>ПРИ МІНІСТЕРСТВІ ОСВІТИ І НАУКИ УКРАЇНИ</w:t>
      </w:r>
    </w:p>
    <w:p w14:paraId="419E433F" w14:textId="77777777" w:rsidR="00851733" w:rsidRPr="00182B64" w:rsidRDefault="00851733" w:rsidP="0011414F">
      <w:pPr>
        <w:shd w:val="clear" w:color="auto" w:fill="FFFFFF" w:themeFill="background1"/>
        <w:jc w:val="center"/>
        <w:rPr>
          <w:sz w:val="8"/>
          <w:szCs w:val="8"/>
          <w:lang w:val="uk-UA"/>
        </w:rPr>
      </w:pPr>
    </w:p>
    <w:p w14:paraId="6F86AB77" w14:textId="77777777" w:rsidR="00851733" w:rsidRPr="00182B64" w:rsidRDefault="00D6714D" w:rsidP="0011414F">
      <w:pPr>
        <w:shd w:val="clear" w:color="auto" w:fill="FFFFFF" w:themeFill="background1"/>
        <w:jc w:val="center"/>
        <w:rPr>
          <w:sz w:val="20"/>
          <w:szCs w:val="20"/>
          <w:highlight w:val="white"/>
          <w:lang w:val="uk-UA"/>
        </w:rPr>
      </w:pPr>
      <w:r w:rsidRPr="00182B64">
        <w:rPr>
          <w:sz w:val="20"/>
          <w:szCs w:val="20"/>
          <w:highlight w:val="white"/>
          <w:lang w:val="uk-UA"/>
        </w:rPr>
        <w:t>КОМУНАЛЬНИЙ ЗАКЛАД КИЇВСЬКОЇ ОБЛАСНОЇ РАДИ</w:t>
      </w:r>
    </w:p>
    <w:p w14:paraId="1C6CDD6F" w14:textId="77777777" w:rsidR="00851733" w:rsidRPr="00182B64" w:rsidRDefault="00D6714D" w:rsidP="0011414F">
      <w:pPr>
        <w:shd w:val="clear" w:color="auto" w:fill="FFFFFF" w:themeFill="background1"/>
        <w:jc w:val="center"/>
        <w:rPr>
          <w:sz w:val="20"/>
          <w:szCs w:val="20"/>
          <w:highlight w:val="white"/>
          <w:lang w:val="uk-UA"/>
        </w:rPr>
      </w:pPr>
      <w:r w:rsidRPr="00182B64">
        <w:rPr>
          <w:sz w:val="20"/>
          <w:szCs w:val="20"/>
          <w:highlight w:val="white"/>
          <w:lang w:val="uk-UA"/>
        </w:rPr>
        <w:t>«КИЇВСЬКИЙ ОБЛАСНИЙ МОЛОДІЖНИЙ ЦЕНТР»</w:t>
      </w:r>
    </w:p>
    <w:p w14:paraId="17779FB4" w14:textId="77777777" w:rsidR="00851733" w:rsidRPr="00182B64" w:rsidRDefault="00851733" w:rsidP="0011414F">
      <w:pPr>
        <w:shd w:val="clear" w:color="auto" w:fill="FFFFFF" w:themeFill="background1"/>
        <w:jc w:val="center"/>
        <w:rPr>
          <w:color w:val="050505"/>
          <w:sz w:val="20"/>
          <w:szCs w:val="20"/>
          <w:highlight w:val="red"/>
          <w:lang w:val="uk-UA"/>
        </w:rPr>
      </w:pPr>
    </w:p>
    <w:p w14:paraId="63366E97" w14:textId="77777777" w:rsidR="00851733" w:rsidRPr="00182B64" w:rsidRDefault="00851733" w:rsidP="0011414F">
      <w:pPr>
        <w:pStyle w:val="1"/>
        <w:shd w:val="clear" w:color="auto" w:fill="FFFFFF" w:themeFill="background1"/>
        <w:rPr>
          <w:color w:val="050505"/>
          <w:highlight w:val="red"/>
          <w:lang w:val="uk-UA"/>
        </w:rPr>
      </w:pPr>
    </w:p>
    <w:p w14:paraId="3A3D8B85" w14:textId="77777777" w:rsidR="00851733" w:rsidRPr="00182B64" w:rsidRDefault="00851733" w:rsidP="0011414F">
      <w:pPr>
        <w:pStyle w:val="1"/>
        <w:shd w:val="clear" w:color="auto" w:fill="FFFFFF" w:themeFill="background1"/>
        <w:rPr>
          <w:color w:val="050505"/>
          <w:lang w:val="uk-UA"/>
        </w:rPr>
      </w:pPr>
    </w:p>
    <w:p w14:paraId="661E4009" w14:textId="77777777" w:rsidR="00851733" w:rsidRPr="00182B64" w:rsidRDefault="00851733" w:rsidP="0011414F">
      <w:pPr>
        <w:pStyle w:val="1"/>
        <w:shd w:val="clear" w:color="auto" w:fill="FFFFFF" w:themeFill="background1"/>
        <w:rPr>
          <w:color w:val="050505"/>
          <w:lang w:val="uk-UA"/>
        </w:rPr>
      </w:pPr>
    </w:p>
    <w:p w14:paraId="318B877E" w14:textId="77777777" w:rsidR="00851733" w:rsidRPr="00182B64" w:rsidRDefault="00851733" w:rsidP="0011414F">
      <w:pPr>
        <w:pStyle w:val="1"/>
        <w:shd w:val="clear" w:color="auto" w:fill="FFFFFF" w:themeFill="background1"/>
        <w:rPr>
          <w:color w:val="050505"/>
          <w:lang w:val="uk-UA"/>
        </w:rPr>
      </w:pPr>
    </w:p>
    <w:p w14:paraId="50D9A7AB" w14:textId="77777777" w:rsidR="00851733" w:rsidRPr="00182B64" w:rsidRDefault="00851733" w:rsidP="0011414F">
      <w:pPr>
        <w:pStyle w:val="1"/>
        <w:shd w:val="clear" w:color="auto" w:fill="FFFFFF" w:themeFill="background1"/>
        <w:rPr>
          <w:color w:val="050505"/>
          <w:lang w:val="uk-UA"/>
        </w:rPr>
      </w:pPr>
    </w:p>
    <w:p w14:paraId="49021C1E" w14:textId="77777777" w:rsidR="00851733" w:rsidRPr="00182B64" w:rsidRDefault="00851733" w:rsidP="0011414F">
      <w:pPr>
        <w:pStyle w:val="1"/>
        <w:shd w:val="clear" w:color="auto" w:fill="FFFFFF" w:themeFill="background1"/>
        <w:jc w:val="left"/>
        <w:rPr>
          <w:color w:val="050505"/>
          <w:lang w:val="uk-UA"/>
        </w:rPr>
      </w:pPr>
    </w:p>
    <w:p w14:paraId="70FD924C" w14:textId="77777777" w:rsidR="00851733" w:rsidRPr="00182B64" w:rsidRDefault="00D6714D" w:rsidP="0011414F">
      <w:pPr>
        <w:pStyle w:val="1"/>
        <w:shd w:val="clear" w:color="auto" w:fill="FFFFFF" w:themeFill="background1"/>
        <w:jc w:val="left"/>
        <w:rPr>
          <w:color w:val="050505"/>
          <w:sz w:val="48"/>
          <w:szCs w:val="48"/>
          <w:lang w:val="uk-UA"/>
        </w:rPr>
      </w:pPr>
      <w:r w:rsidRPr="00182B64">
        <w:rPr>
          <w:color w:val="050505"/>
          <w:lang w:val="uk-UA"/>
        </w:rPr>
        <w:t>ДОСЛІДЖЕННЯ МОЛОДИХ ВЧЕНИХ: ВІД ІДЕЇ ДО РЕАЛІЗАЦІЇ</w:t>
      </w:r>
    </w:p>
    <w:p w14:paraId="4AE260EC" w14:textId="77777777" w:rsidR="00851733" w:rsidRPr="00182B64" w:rsidRDefault="00851733" w:rsidP="0011414F">
      <w:pPr>
        <w:shd w:val="clear" w:color="auto" w:fill="FFFFFF" w:themeFill="background1"/>
        <w:rPr>
          <w:b/>
          <w:color w:val="050505"/>
          <w:sz w:val="28"/>
          <w:szCs w:val="28"/>
          <w:lang w:val="uk-UA"/>
        </w:rPr>
      </w:pPr>
    </w:p>
    <w:p w14:paraId="69AD2C8D" w14:textId="77777777" w:rsidR="00851733" w:rsidRPr="00182B64" w:rsidRDefault="00851733" w:rsidP="0011414F">
      <w:pPr>
        <w:shd w:val="clear" w:color="auto" w:fill="FFFFFF" w:themeFill="background1"/>
        <w:rPr>
          <w:b/>
          <w:color w:val="050505"/>
          <w:sz w:val="28"/>
          <w:szCs w:val="28"/>
          <w:lang w:val="uk-UA"/>
        </w:rPr>
      </w:pPr>
    </w:p>
    <w:p w14:paraId="33930FDD" w14:textId="77777777" w:rsidR="00851733" w:rsidRPr="00762B83" w:rsidRDefault="00D6714D" w:rsidP="0011414F">
      <w:pPr>
        <w:shd w:val="clear" w:color="auto" w:fill="FFFFFF" w:themeFill="background1"/>
        <w:rPr>
          <w:i/>
          <w:color w:val="050505"/>
          <w:sz w:val="28"/>
          <w:szCs w:val="28"/>
          <w:lang w:val="uk-UA"/>
        </w:rPr>
      </w:pPr>
      <w:r w:rsidRPr="00762B83">
        <w:rPr>
          <w:i/>
          <w:color w:val="050505"/>
          <w:sz w:val="28"/>
          <w:szCs w:val="28"/>
          <w:lang w:val="uk-UA"/>
        </w:rPr>
        <w:t xml:space="preserve">Програма </w:t>
      </w:r>
    </w:p>
    <w:p w14:paraId="2BD467AE" w14:textId="77777777" w:rsidR="00851733" w:rsidRPr="00762B83" w:rsidRDefault="00D6714D" w:rsidP="0011414F">
      <w:pPr>
        <w:shd w:val="clear" w:color="auto" w:fill="FFFFFF" w:themeFill="background1"/>
        <w:rPr>
          <w:color w:val="050505"/>
          <w:sz w:val="28"/>
          <w:szCs w:val="28"/>
          <w:lang w:val="uk-UA"/>
        </w:rPr>
      </w:pPr>
      <w:r w:rsidRPr="00762B83">
        <w:rPr>
          <w:color w:val="050505"/>
          <w:sz w:val="28"/>
          <w:szCs w:val="28"/>
          <w:lang w:val="uk-UA"/>
        </w:rPr>
        <w:t>Всеукраїнської науково-практичної конференції</w:t>
      </w:r>
    </w:p>
    <w:p w14:paraId="0E9A4240" w14:textId="77777777" w:rsidR="00851733" w:rsidRPr="00182B64" w:rsidRDefault="00851733" w:rsidP="0011414F">
      <w:pPr>
        <w:shd w:val="clear" w:color="auto" w:fill="FFFFFF" w:themeFill="background1"/>
        <w:rPr>
          <w:b/>
          <w:color w:val="050505"/>
          <w:sz w:val="28"/>
          <w:szCs w:val="28"/>
          <w:lang w:val="uk-UA"/>
        </w:rPr>
      </w:pPr>
    </w:p>
    <w:p w14:paraId="4EEC4207" w14:textId="77777777" w:rsidR="00851733" w:rsidRPr="00182B64" w:rsidRDefault="00851733" w:rsidP="0011414F">
      <w:pPr>
        <w:shd w:val="clear" w:color="auto" w:fill="FFFFFF" w:themeFill="background1"/>
        <w:rPr>
          <w:b/>
          <w:color w:val="050505"/>
          <w:sz w:val="28"/>
          <w:szCs w:val="28"/>
          <w:lang w:val="uk-UA"/>
        </w:rPr>
      </w:pPr>
    </w:p>
    <w:p w14:paraId="58ADE9E6" w14:textId="77777777" w:rsidR="00851733" w:rsidRPr="00182B64" w:rsidRDefault="00851733" w:rsidP="0011414F">
      <w:pPr>
        <w:shd w:val="clear" w:color="auto" w:fill="FFFFFF" w:themeFill="background1"/>
        <w:rPr>
          <w:b/>
          <w:color w:val="050505"/>
          <w:sz w:val="28"/>
          <w:szCs w:val="28"/>
          <w:lang w:val="uk-UA"/>
        </w:rPr>
      </w:pPr>
    </w:p>
    <w:p w14:paraId="22F2F0DA" w14:textId="77777777" w:rsidR="00851733" w:rsidRPr="00182B64" w:rsidRDefault="00851733" w:rsidP="0011414F">
      <w:pPr>
        <w:shd w:val="clear" w:color="auto" w:fill="FFFFFF" w:themeFill="background1"/>
        <w:rPr>
          <w:b/>
          <w:color w:val="050505"/>
          <w:sz w:val="28"/>
          <w:szCs w:val="28"/>
          <w:lang w:val="uk-UA"/>
        </w:rPr>
      </w:pPr>
    </w:p>
    <w:p w14:paraId="5D0E9BEF" w14:textId="77777777" w:rsidR="00851733" w:rsidRPr="00182B64" w:rsidRDefault="00851733" w:rsidP="0011414F">
      <w:pPr>
        <w:shd w:val="clear" w:color="auto" w:fill="FFFFFF" w:themeFill="background1"/>
        <w:rPr>
          <w:b/>
          <w:color w:val="050505"/>
          <w:sz w:val="28"/>
          <w:szCs w:val="28"/>
          <w:lang w:val="uk-UA"/>
        </w:rPr>
      </w:pPr>
    </w:p>
    <w:p w14:paraId="1480F745" w14:textId="77777777" w:rsidR="00851733" w:rsidRPr="00182B64" w:rsidRDefault="00D6714D" w:rsidP="0011414F">
      <w:pPr>
        <w:shd w:val="clear" w:color="auto" w:fill="FFFFFF" w:themeFill="background1"/>
        <w:rPr>
          <w:b/>
          <w:color w:val="050505"/>
          <w:sz w:val="28"/>
          <w:szCs w:val="28"/>
          <w:lang w:val="uk-UA"/>
        </w:rPr>
      </w:pPr>
      <w:r w:rsidRPr="00182B64">
        <w:rPr>
          <w:b/>
          <w:color w:val="050505"/>
          <w:sz w:val="28"/>
          <w:szCs w:val="28"/>
          <w:lang w:val="uk-UA"/>
        </w:rPr>
        <w:t>20</w:t>
      </w:r>
      <w:r w:rsidR="00762B83">
        <w:rPr>
          <w:b/>
          <w:color w:val="050505"/>
          <w:sz w:val="28"/>
          <w:szCs w:val="28"/>
          <w:lang w:val="uk-UA"/>
        </w:rPr>
        <w:t>–</w:t>
      </w:r>
      <w:r w:rsidRPr="00182B64">
        <w:rPr>
          <w:b/>
          <w:color w:val="050505"/>
          <w:sz w:val="28"/>
          <w:szCs w:val="28"/>
          <w:lang w:val="uk-UA"/>
        </w:rPr>
        <w:t>21 травня 2025 року</w:t>
      </w:r>
    </w:p>
    <w:p w14:paraId="329AC492" w14:textId="77777777" w:rsidR="00851733" w:rsidRPr="00182B64" w:rsidRDefault="00851733" w:rsidP="0011414F">
      <w:pPr>
        <w:shd w:val="clear" w:color="auto" w:fill="FFFFFF" w:themeFill="background1"/>
        <w:rPr>
          <w:b/>
          <w:color w:val="050505"/>
          <w:sz w:val="28"/>
          <w:szCs w:val="28"/>
          <w:lang w:val="uk-UA"/>
        </w:rPr>
      </w:pPr>
    </w:p>
    <w:p w14:paraId="7673D8D9" w14:textId="77777777" w:rsidR="00851733" w:rsidRPr="00182B64" w:rsidRDefault="00851733" w:rsidP="0011414F">
      <w:pPr>
        <w:shd w:val="clear" w:color="auto" w:fill="FFFFFF" w:themeFill="background1"/>
        <w:jc w:val="center"/>
        <w:rPr>
          <w:b/>
          <w:color w:val="050505"/>
          <w:sz w:val="28"/>
          <w:szCs w:val="28"/>
          <w:lang w:val="uk-UA"/>
        </w:rPr>
      </w:pPr>
    </w:p>
    <w:p w14:paraId="5552E56E" w14:textId="77777777" w:rsidR="00851733" w:rsidRPr="00182B64" w:rsidRDefault="00851733" w:rsidP="0011414F">
      <w:pPr>
        <w:shd w:val="clear" w:color="auto" w:fill="FFFFFF" w:themeFill="background1"/>
        <w:jc w:val="center"/>
        <w:rPr>
          <w:b/>
          <w:color w:val="050505"/>
          <w:sz w:val="28"/>
          <w:szCs w:val="28"/>
          <w:lang w:val="uk-UA"/>
        </w:rPr>
      </w:pPr>
    </w:p>
    <w:p w14:paraId="68389CAD" w14:textId="77777777" w:rsidR="00851733" w:rsidRPr="00182B64" w:rsidRDefault="00851733" w:rsidP="0011414F">
      <w:pPr>
        <w:shd w:val="clear" w:color="auto" w:fill="FFFFFF" w:themeFill="background1"/>
        <w:jc w:val="center"/>
        <w:rPr>
          <w:b/>
          <w:color w:val="050505"/>
          <w:sz w:val="28"/>
          <w:szCs w:val="28"/>
          <w:lang w:val="uk-UA"/>
        </w:rPr>
      </w:pPr>
    </w:p>
    <w:p w14:paraId="5EDF9261" w14:textId="77777777" w:rsidR="00851733" w:rsidRPr="00182B64" w:rsidRDefault="00851733" w:rsidP="0011414F">
      <w:pPr>
        <w:shd w:val="clear" w:color="auto" w:fill="FFFFFF" w:themeFill="background1"/>
        <w:jc w:val="center"/>
        <w:rPr>
          <w:b/>
          <w:color w:val="050505"/>
          <w:sz w:val="28"/>
          <w:szCs w:val="28"/>
          <w:lang w:val="uk-UA"/>
        </w:rPr>
      </w:pPr>
    </w:p>
    <w:p w14:paraId="41FF84E8" w14:textId="77777777" w:rsidR="00851733" w:rsidRPr="00182B64" w:rsidRDefault="00851733" w:rsidP="0011414F">
      <w:pPr>
        <w:shd w:val="clear" w:color="auto" w:fill="FFFFFF" w:themeFill="background1"/>
        <w:jc w:val="center"/>
        <w:rPr>
          <w:b/>
          <w:color w:val="050505"/>
          <w:sz w:val="28"/>
          <w:szCs w:val="28"/>
          <w:lang w:val="uk-UA"/>
        </w:rPr>
      </w:pPr>
    </w:p>
    <w:p w14:paraId="029A80D1" w14:textId="77777777" w:rsidR="00851733" w:rsidRPr="00182B64" w:rsidRDefault="00851733" w:rsidP="0011414F">
      <w:pPr>
        <w:shd w:val="clear" w:color="auto" w:fill="FFFFFF" w:themeFill="background1"/>
        <w:jc w:val="center"/>
        <w:rPr>
          <w:b/>
          <w:color w:val="050505"/>
          <w:sz w:val="28"/>
          <w:szCs w:val="28"/>
          <w:lang w:val="uk-UA"/>
        </w:rPr>
      </w:pPr>
    </w:p>
    <w:p w14:paraId="7C4C7ECE" w14:textId="77777777" w:rsidR="00851733" w:rsidRPr="00182B64" w:rsidRDefault="00851733" w:rsidP="0011414F">
      <w:pPr>
        <w:shd w:val="clear" w:color="auto" w:fill="FFFFFF" w:themeFill="background1"/>
        <w:jc w:val="center"/>
        <w:rPr>
          <w:b/>
          <w:color w:val="050505"/>
          <w:sz w:val="28"/>
          <w:szCs w:val="28"/>
          <w:lang w:val="uk-UA"/>
        </w:rPr>
      </w:pPr>
    </w:p>
    <w:p w14:paraId="1DA99D7A" w14:textId="77777777" w:rsidR="00851733" w:rsidRPr="00182B64" w:rsidRDefault="00851733" w:rsidP="0011414F">
      <w:pPr>
        <w:shd w:val="clear" w:color="auto" w:fill="FFFFFF" w:themeFill="background1"/>
        <w:jc w:val="center"/>
        <w:rPr>
          <w:b/>
          <w:color w:val="050505"/>
          <w:sz w:val="28"/>
          <w:szCs w:val="28"/>
          <w:lang w:val="uk-UA"/>
        </w:rPr>
      </w:pPr>
    </w:p>
    <w:p w14:paraId="0F0B0673" w14:textId="77777777" w:rsidR="00851733" w:rsidRPr="00182B64" w:rsidRDefault="00D6714D" w:rsidP="0011414F">
      <w:pPr>
        <w:shd w:val="clear" w:color="auto" w:fill="FFFFFF" w:themeFill="background1"/>
        <w:jc w:val="center"/>
        <w:rPr>
          <w:b/>
          <w:color w:val="050505"/>
          <w:sz w:val="28"/>
          <w:szCs w:val="28"/>
          <w:lang w:val="uk-UA"/>
        </w:rPr>
      </w:pPr>
      <w:r w:rsidRPr="00182B64">
        <w:rPr>
          <w:b/>
          <w:color w:val="050505"/>
          <w:sz w:val="28"/>
          <w:szCs w:val="28"/>
          <w:lang w:val="uk-UA"/>
        </w:rPr>
        <w:t>м. Київ</w:t>
      </w:r>
      <w:r w:rsidRPr="00182B64">
        <w:rPr>
          <w:lang w:val="uk-UA"/>
        </w:rPr>
        <w:br w:type="page"/>
      </w:r>
    </w:p>
    <w:p w14:paraId="350314F0" w14:textId="77777777" w:rsidR="00851733" w:rsidRPr="00AB1E8F" w:rsidRDefault="00D6714D" w:rsidP="0011414F">
      <w:pPr>
        <w:pageBreakBefore/>
        <w:shd w:val="clear" w:color="auto" w:fill="FFFFFF" w:themeFill="background1"/>
        <w:jc w:val="center"/>
        <w:rPr>
          <w:color w:val="050505"/>
          <w:sz w:val="28"/>
          <w:szCs w:val="28"/>
          <w:lang w:val="uk-UA"/>
        </w:rPr>
      </w:pPr>
      <w:bookmarkStart w:id="0" w:name="_heading=h.gjdgxs" w:colFirst="0" w:colLast="0"/>
      <w:bookmarkEnd w:id="0"/>
      <w:r w:rsidRPr="00AB1E8F">
        <w:rPr>
          <w:color w:val="050505"/>
          <w:sz w:val="28"/>
          <w:szCs w:val="28"/>
          <w:lang w:val="uk-UA"/>
        </w:rPr>
        <w:lastRenderedPageBreak/>
        <w:t>ПОРЯДОК РОБОТИ КОНФЕРЕНЦІЇ</w:t>
      </w:r>
    </w:p>
    <w:p w14:paraId="524706A4" w14:textId="77777777" w:rsidR="00AB1E8F" w:rsidRDefault="00AB1E8F" w:rsidP="0011414F">
      <w:pPr>
        <w:shd w:val="clear" w:color="auto" w:fill="FFFFFF" w:themeFill="background1"/>
        <w:jc w:val="center"/>
        <w:rPr>
          <w:i/>
          <w:color w:val="050505"/>
          <w:sz w:val="28"/>
          <w:szCs w:val="28"/>
          <w:lang w:val="uk-UA"/>
        </w:rPr>
      </w:pPr>
    </w:p>
    <w:p w14:paraId="09D6980D" w14:textId="77777777" w:rsidR="00851733" w:rsidRDefault="00D6714D" w:rsidP="0011414F">
      <w:pPr>
        <w:shd w:val="clear" w:color="auto" w:fill="FFFFFF" w:themeFill="background1"/>
        <w:jc w:val="center"/>
        <w:rPr>
          <w:b/>
          <w:color w:val="050505"/>
          <w:sz w:val="28"/>
          <w:szCs w:val="28"/>
          <w:lang w:val="uk-UA"/>
        </w:rPr>
      </w:pPr>
      <w:r w:rsidRPr="00AB1E8F">
        <w:rPr>
          <w:b/>
          <w:color w:val="050505"/>
          <w:sz w:val="28"/>
          <w:szCs w:val="28"/>
          <w:lang w:val="uk-UA"/>
        </w:rPr>
        <w:t>20</w:t>
      </w:r>
      <w:r w:rsidR="00AB1E8F" w:rsidRPr="00AB1E8F">
        <w:rPr>
          <w:b/>
          <w:color w:val="050505"/>
          <w:sz w:val="28"/>
          <w:szCs w:val="28"/>
          <w:lang w:val="uk-UA"/>
        </w:rPr>
        <w:t>–</w:t>
      </w:r>
      <w:r w:rsidRPr="00AB1E8F">
        <w:rPr>
          <w:b/>
          <w:color w:val="050505"/>
          <w:sz w:val="28"/>
          <w:szCs w:val="28"/>
          <w:lang w:val="uk-UA"/>
        </w:rPr>
        <w:t>21 травня 2025 року</w:t>
      </w:r>
    </w:p>
    <w:p w14:paraId="0893CF5E" w14:textId="77777777" w:rsidR="00AB1E8F" w:rsidRPr="00AB1E8F" w:rsidRDefault="00AB1E8F" w:rsidP="0011414F">
      <w:pPr>
        <w:shd w:val="clear" w:color="auto" w:fill="FFFFFF" w:themeFill="background1"/>
        <w:jc w:val="center"/>
        <w:rPr>
          <w:b/>
          <w:color w:val="050505"/>
          <w:sz w:val="28"/>
          <w:szCs w:val="28"/>
          <w:lang w:val="uk-UA"/>
        </w:rPr>
      </w:pPr>
    </w:p>
    <w:p w14:paraId="2986F5CF" w14:textId="77777777" w:rsidR="00851733" w:rsidRPr="00A9047F" w:rsidRDefault="00D6714D" w:rsidP="0011414F">
      <w:pPr>
        <w:shd w:val="clear" w:color="auto" w:fill="FFFFFF" w:themeFill="background1"/>
        <w:jc w:val="center"/>
        <w:rPr>
          <w:color w:val="050505"/>
          <w:sz w:val="28"/>
          <w:szCs w:val="28"/>
          <w:lang w:val="uk-UA"/>
        </w:rPr>
      </w:pPr>
      <w:r w:rsidRPr="00A9047F">
        <w:rPr>
          <w:color w:val="050505"/>
          <w:sz w:val="28"/>
          <w:szCs w:val="28"/>
          <w:lang w:val="uk-UA"/>
        </w:rPr>
        <w:t xml:space="preserve">Київський </w:t>
      </w:r>
      <w:r w:rsidR="00912403" w:rsidRPr="00A9047F">
        <w:rPr>
          <w:color w:val="050505"/>
          <w:sz w:val="28"/>
          <w:szCs w:val="28"/>
          <w:lang w:val="uk-UA"/>
        </w:rPr>
        <w:t xml:space="preserve">столичний </w:t>
      </w:r>
      <w:r w:rsidRPr="00A9047F">
        <w:rPr>
          <w:color w:val="050505"/>
          <w:sz w:val="28"/>
          <w:szCs w:val="28"/>
          <w:lang w:val="uk-UA"/>
        </w:rPr>
        <w:t>університет імені Бориса Грінченка</w:t>
      </w:r>
    </w:p>
    <w:p w14:paraId="3990C391" w14:textId="77777777" w:rsidR="00851733" w:rsidRPr="00A9047F" w:rsidRDefault="00851733" w:rsidP="0011414F">
      <w:pPr>
        <w:shd w:val="clear" w:color="auto" w:fill="FFFFFF" w:themeFill="background1"/>
        <w:jc w:val="center"/>
        <w:rPr>
          <w:color w:val="050505"/>
          <w:sz w:val="28"/>
          <w:szCs w:val="28"/>
          <w:lang w:val="uk-UA"/>
        </w:rPr>
      </w:pPr>
    </w:p>
    <w:tbl>
      <w:tblPr>
        <w:tblStyle w:val="ac"/>
        <w:tblW w:w="99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4105"/>
        <w:gridCol w:w="4253"/>
      </w:tblGrid>
      <w:tr w:rsidR="00851733" w:rsidRPr="00182B64" w14:paraId="26ECA846" w14:textId="77777777" w:rsidTr="00AB1E8F">
        <w:trPr>
          <w:jc w:val="center"/>
        </w:trPr>
        <w:tc>
          <w:tcPr>
            <w:tcW w:w="9918" w:type="dxa"/>
            <w:gridSpan w:val="3"/>
          </w:tcPr>
          <w:p w14:paraId="01AB6274" w14:textId="77777777" w:rsidR="00851733" w:rsidRPr="00A9047F" w:rsidRDefault="00D6714D" w:rsidP="0011414F">
            <w:pPr>
              <w:shd w:val="clear" w:color="auto" w:fill="FFFFFF" w:themeFill="background1"/>
              <w:jc w:val="center"/>
              <w:rPr>
                <w:b/>
                <w:i/>
                <w:color w:val="050505"/>
                <w:sz w:val="28"/>
                <w:szCs w:val="28"/>
                <w:lang w:val="uk-UA"/>
              </w:rPr>
            </w:pPr>
            <w:r w:rsidRPr="00A9047F">
              <w:rPr>
                <w:b/>
                <w:i/>
                <w:color w:val="050505"/>
                <w:sz w:val="28"/>
                <w:szCs w:val="28"/>
                <w:lang w:val="uk-UA"/>
              </w:rPr>
              <w:t>20 травня 2025 року</w:t>
            </w:r>
          </w:p>
        </w:tc>
      </w:tr>
      <w:tr w:rsidR="00851733" w:rsidRPr="00A9047F" w14:paraId="69D6CAF6" w14:textId="77777777" w:rsidTr="00FB2890">
        <w:trPr>
          <w:jc w:val="center"/>
        </w:trPr>
        <w:tc>
          <w:tcPr>
            <w:tcW w:w="1560" w:type="dxa"/>
            <w:vAlign w:val="center"/>
          </w:tcPr>
          <w:p w14:paraId="60005EBF" w14:textId="77777777" w:rsidR="00851733" w:rsidRPr="00A9047F" w:rsidRDefault="00D6714D" w:rsidP="0011414F">
            <w:pPr>
              <w:shd w:val="clear" w:color="auto" w:fill="FFFFFF" w:themeFill="background1"/>
              <w:jc w:val="center"/>
              <w:rPr>
                <w:b/>
                <w:color w:val="050505"/>
                <w:lang w:val="uk-UA"/>
              </w:rPr>
            </w:pPr>
            <w:r w:rsidRPr="00A9047F">
              <w:rPr>
                <w:b/>
                <w:color w:val="050505"/>
                <w:lang w:val="uk-UA"/>
              </w:rPr>
              <w:t>Час проведення</w:t>
            </w:r>
          </w:p>
        </w:tc>
        <w:tc>
          <w:tcPr>
            <w:tcW w:w="4105" w:type="dxa"/>
            <w:shd w:val="clear" w:color="auto" w:fill="auto"/>
            <w:vAlign w:val="center"/>
          </w:tcPr>
          <w:p w14:paraId="093FA3A6" w14:textId="77777777" w:rsidR="00851733" w:rsidRPr="00A9047F" w:rsidRDefault="00D6714D" w:rsidP="0011414F">
            <w:pPr>
              <w:shd w:val="clear" w:color="auto" w:fill="FFFFFF" w:themeFill="background1"/>
              <w:jc w:val="center"/>
              <w:rPr>
                <w:b/>
                <w:color w:val="050505"/>
                <w:lang w:val="uk-UA"/>
              </w:rPr>
            </w:pPr>
            <w:r w:rsidRPr="00A9047F">
              <w:rPr>
                <w:b/>
                <w:color w:val="050505"/>
                <w:lang w:val="uk-UA"/>
              </w:rPr>
              <w:t>Назва заходу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975DE1C" w14:textId="77777777" w:rsidR="00851733" w:rsidRPr="00A9047F" w:rsidRDefault="00D6714D" w:rsidP="0011414F">
            <w:pPr>
              <w:shd w:val="clear" w:color="auto" w:fill="FFFFFF" w:themeFill="background1"/>
              <w:jc w:val="center"/>
              <w:rPr>
                <w:b/>
                <w:color w:val="050505"/>
                <w:lang w:val="uk-UA"/>
              </w:rPr>
            </w:pPr>
            <w:r w:rsidRPr="00A9047F">
              <w:rPr>
                <w:b/>
                <w:color w:val="050505"/>
                <w:lang w:val="uk-UA"/>
              </w:rPr>
              <w:t>Посилання на онлайн-платформу проведення / місце збору</w:t>
            </w:r>
          </w:p>
        </w:tc>
      </w:tr>
      <w:tr w:rsidR="00851733" w:rsidRPr="00182B64" w14:paraId="41A745D2" w14:textId="77777777" w:rsidTr="00AB1E8F">
        <w:trPr>
          <w:jc w:val="center"/>
        </w:trPr>
        <w:tc>
          <w:tcPr>
            <w:tcW w:w="9918" w:type="dxa"/>
            <w:gridSpan w:val="3"/>
            <w:tcBorders>
              <w:bottom w:val="single" w:sz="4" w:space="0" w:color="000000"/>
            </w:tcBorders>
          </w:tcPr>
          <w:p w14:paraId="703523B2" w14:textId="77777777" w:rsidR="00851733" w:rsidRPr="00182B64" w:rsidRDefault="00851733" w:rsidP="0011414F">
            <w:pPr>
              <w:shd w:val="clear" w:color="auto" w:fill="FFFFFF" w:themeFill="background1"/>
              <w:jc w:val="center"/>
              <w:rPr>
                <w:b/>
                <w:color w:val="050505"/>
                <w:lang w:val="uk-UA"/>
              </w:rPr>
            </w:pPr>
          </w:p>
        </w:tc>
      </w:tr>
      <w:tr w:rsidR="00851733" w:rsidRPr="00182B64" w14:paraId="72926E60" w14:textId="77777777" w:rsidTr="00AB1E8F">
        <w:trPr>
          <w:jc w:val="center"/>
        </w:trPr>
        <w:tc>
          <w:tcPr>
            <w:tcW w:w="1560" w:type="dxa"/>
            <w:vAlign w:val="center"/>
          </w:tcPr>
          <w:p w14:paraId="492E6154" w14:textId="77777777" w:rsidR="00851733" w:rsidRPr="00182B64" w:rsidRDefault="00D6714D" w:rsidP="0011414F">
            <w:pPr>
              <w:shd w:val="clear" w:color="auto" w:fill="FFFFFF" w:themeFill="background1"/>
              <w:rPr>
                <w:b/>
                <w:color w:val="050505"/>
                <w:lang w:val="uk-UA"/>
              </w:rPr>
            </w:pPr>
            <w:r w:rsidRPr="00182B64">
              <w:rPr>
                <w:color w:val="050505"/>
                <w:lang w:val="uk-UA"/>
              </w:rPr>
              <w:t>09:45–10:00</w:t>
            </w:r>
          </w:p>
        </w:tc>
        <w:tc>
          <w:tcPr>
            <w:tcW w:w="835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358BDC4" w14:textId="77777777" w:rsidR="00AB1E8F" w:rsidRDefault="00D6714D" w:rsidP="0011414F">
            <w:pPr>
              <w:shd w:val="clear" w:color="auto" w:fill="FFFFFF" w:themeFill="background1"/>
              <w:jc w:val="center"/>
              <w:rPr>
                <w:color w:val="050505"/>
                <w:lang w:val="uk-UA"/>
              </w:rPr>
            </w:pPr>
            <w:r w:rsidRPr="00182B64">
              <w:rPr>
                <w:color w:val="050505"/>
                <w:lang w:val="uk-UA"/>
              </w:rPr>
              <w:t>Під</w:t>
            </w:r>
            <w:r w:rsidR="00B37874">
              <w:rPr>
                <w:color w:val="050505"/>
                <w:lang w:val="uk-UA"/>
              </w:rPr>
              <w:t>’</w:t>
            </w:r>
            <w:r w:rsidRPr="00182B64">
              <w:rPr>
                <w:color w:val="050505"/>
                <w:lang w:val="uk-UA"/>
              </w:rPr>
              <w:t xml:space="preserve">єднання учасників пленарного засідання </w:t>
            </w:r>
          </w:p>
          <w:p w14:paraId="4E74D168" w14:textId="77777777" w:rsidR="00851733" w:rsidRPr="00182B64" w:rsidRDefault="00D6714D" w:rsidP="0011414F">
            <w:pPr>
              <w:shd w:val="clear" w:color="auto" w:fill="FFFFFF" w:themeFill="background1"/>
              <w:jc w:val="center"/>
              <w:rPr>
                <w:color w:val="050505"/>
                <w:lang w:val="uk-UA"/>
              </w:rPr>
            </w:pPr>
            <w:r w:rsidRPr="00182B64">
              <w:rPr>
                <w:color w:val="050505"/>
                <w:lang w:val="uk-UA"/>
              </w:rPr>
              <w:t>до онлайн-платформи конференції Zoom</w:t>
            </w:r>
          </w:p>
        </w:tc>
      </w:tr>
      <w:tr w:rsidR="00851733" w:rsidRPr="00182B64" w14:paraId="182B2195" w14:textId="77777777" w:rsidTr="00FB2890">
        <w:trPr>
          <w:jc w:val="center"/>
        </w:trPr>
        <w:tc>
          <w:tcPr>
            <w:tcW w:w="1560" w:type="dxa"/>
            <w:vAlign w:val="center"/>
          </w:tcPr>
          <w:p w14:paraId="76A152C8" w14:textId="77777777" w:rsidR="00851733" w:rsidRPr="00182B64" w:rsidRDefault="00D6714D" w:rsidP="0011414F">
            <w:pPr>
              <w:shd w:val="clear" w:color="auto" w:fill="FFFFFF" w:themeFill="background1"/>
              <w:rPr>
                <w:color w:val="050505"/>
                <w:lang w:val="uk-UA"/>
              </w:rPr>
            </w:pPr>
            <w:r w:rsidRPr="00182B64">
              <w:rPr>
                <w:color w:val="050505"/>
                <w:lang w:val="uk-UA"/>
              </w:rPr>
              <w:t>10:00–11:30</w:t>
            </w:r>
          </w:p>
        </w:tc>
        <w:tc>
          <w:tcPr>
            <w:tcW w:w="410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F1B0E1" w14:textId="77777777" w:rsidR="00851733" w:rsidRPr="00AB1E8F" w:rsidRDefault="00D6714D" w:rsidP="0011414F">
            <w:pPr>
              <w:shd w:val="clear" w:color="auto" w:fill="FFFFFF" w:themeFill="background1"/>
              <w:rPr>
                <w:lang w:val="uk-UA"/>
              </w:rPr>
            </w:pPr>
            <w:r w:rsidRPr="00AB1E8F">
              <w:rPr>
                <w:lang w:val="uk-UA"/>
              </w:rPr>
              <w:t>Пленарне засідання конференції</w:t>
            </w:r>
          </w:p>
        </w:tc>
        <w:tc>
          <w:tcPr>
            <w:tcW w:w="425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1B62B5" w14:textId="77777777" w:rsidR="00AB1E8F" w:rsidRDefault="00D6714D" w:rsidP="0011414F">
            <w:pPr>
              <w:shd w:val="clear" w:color="auto" w:fill="FFFFFF" w:themeFill="background1"/>
              <w:rPr>
                <w:i/>
                <w:lang w:val="uk-UA"/>
              </w:rPr>
            </w:pPr>
            <w:r w:rsidRPr="00182B64">
              <w:rPr>
                <w:i/>
                <w:lang w:val="uk-UA"/>
              </w:rPr>
              <w:t>Очний формат:</w:t>
            </w:r>
          </w:p>
          <w:p w14:paraId="69A691B8" w14:textId="77777777" w:rsidR="00AB1E8F" w:rsidRDefault="00D6714D" w:rsidP="0011414F">
            <w:pPr>
              <w:shd w:val="clear" w:color="auto" w:fill="FFFFFF" w:themeFill="background1"/>
              <w:rPr>
                <w:lang w:val="uk-UA"/>
              </w:rPr>
            </w:pPr>
            <w:r w:rsidRPr="00182B64">
              <w:rPr>
                <w:i/>
                <w:lang w:val="uk-UA"/>
              </w:rPr>
              <w:t xml:space="preserve"> </w:t>
            </w:r>
            <w:r w:rsidRPr="00182B64">
              <w:rPr>
                <w:lang w:val="uk-UA"/>
              </w:rPr>
              <w:t>вул. Бульварно-Кудрявська 18/2</w:t>
            </w:r>
            <w:r w:rsidR="00182B64" w:rsidRPr="00182B64">
              <w:rPr>
                <w:lang w:val="uk-UA"/>
              </w:rPr>
              <w:t xml:space="preserve">, </w:t>
            </w:r>
          </w:p>
          <w:p w14:paraId="36312320" w14:textId="77777777" w:rsidR="00851733" w:rsidRPr="00182B64" w:rsidRDefault="00182B64" w:rsidP="0011414F">
            <w:pPr>
              <w:shd w:val="clear" w:color="auto" w:fill="FFFFFF" w:themeFill="background1"/>
              <w:rPr>
                <w:lang w:val="uk-UA"/>
              </w:rPr>
            </w:pPr>
            <w:r w:rsidRPr="00182B64">
              <w:rPr>
                <w:lang w:val="uk-UA"/>
              </w:rPr>
              <w:t>ауд. 207 (ІІ поверх)</w:t>
            </w:r>
          </w:p>
          <w:p w14:paraId="161D4FF4" w14:textId="77777777" w:rsidR="00851733" w:rsidRPr="00182B64" w:rsidRDefault="00851733" w:rsidP="0011414F">
            <w:pPr>
              <w:shd w:val="clear" w:color="auto" w:fill="FFFFFF" w:themeFill="background1"/>
              <w:rPr>
                <w:lang w:val="uk-UA"/>
              </w:rPr>
            </w:pPr>
          </w:p>
          <w:p w14:paraId="7D91087F" w14:textId="77777777" w:rsidR="00851733" w:rsidRPr="00182B64" w:rsidRDefault="00D6714D" w:rsidP="0011414F">
            <w:pPr>
              <w:shd w:val="clear" w:color="auto" w:fill="FFFFFF" w:themeFill="background1"/>
              <w:rPr>
                <w:i/>
                <w:lang w:val="uk-UA"/>
              </w:rPr>
            </w:pPr>
            <w:r w:rsidRPr="00182B64">
              <w:rPr>
                <w:i/>
                <w:lang w:val="uk-UA"/>
              </w:rPr>
              <w:t>Онлайн-формат:</w:t>
            </w:r>
          </w:p>
          <w:p w14:paraId="3FFFED91" w14:textId="77777777" w:rsidR="00A9047F" w:rsidRDefault="00D6714D" w:rsidP="0011414F">
            <w:pPr>
              <w:shd w:val="clear" w:color="auto" w:fill="FFFFFF" w:themeFill="background1"/>
              <w:rPr>
                <w:lang w:val="uk-UA"/>
              </w:rPr>
            </w:pPr>
            <w:r w:rsidRPr="00182B64">
              <w:rPr>
                <w:lang w:val="uk-UA"/>
              </w:rPr>
              <w:t xml:space="preserve">Підключення до платформи Zoom: </w:t>
            </w:r>
            <w:hyperlink r:id="rId6" w:history="1">
              <w:r w:rsidR="00182B64" w:rsidRPr="00182B64">
                <w:rPr>
                  <w:rStyle w:val="a5"/>
                  <w:lang w:val="uk-UA"/>
                </w:rPr>
                <w:t>https://us02web.zoom.us/j/89373502522?pwd=g6fk2g9XtXJ8iOKckTUoLmUbXs0FZA.1</w:t>
              </w:r>
            </w:hyperlink>
            <w:r w:rsidR="00182B64" w:rsidRPr="00182B64">
              <w:rPr>
                <w:lang w:val="uk-UA"/>
              </w:rPr>
              <w:t xml:space="preserve"> </w:t>
            </w:r>
          </w:p>
          <w:p w14:paraId="5849B036" w14:textId="77777777" w:rsidR="00851733" w:rsidRPr="00182B64" w:rsidRDefault="00D6714D" w:rsidP="0011414F">
            <w:pPr>
              <w:shd w:val="clear" w:color="auto" w:fill="FFFFFF" w:themeFill="background1"/>
              <w:rPr>
                <w:lang w:val="uk-UA"/>
              </w:rPr>
            </w:pPr>
            <w:r w:rsidRPr="00182B64">
              <w:rPr>
                <w:lang w:val="uk-UA"/>
              </w:rPr>
              <w:t xml:space="preserve">Ідентифікатор: </w:t>
            </w:r>
            <w:r w:rsidR="00182B64" w:rsidRPr="00AB1E8F">
              <w:rPr>
                <w:b/>
                <w:lang w:val="uk-UA"/>
              </w:rPr>
              <w:t>893 7350 2522</w:t>
            </w:r>
          </w:p>
          <w:p w14:paraId="1DF9EDF9" w14:textId="77777777" w:rsidR="00182B64" w:rsidRPr="00182B64" w:rsidRDefault="00D6714D" w:rsidP="0011414F">
            <w:pPr>
              <w:shd w:val="clear" w:color="auto" w:fill="FFFFFF" w:themeFill="background1"/>
              <w:rPr>
                <w:lang w:val="uk-UA"/>
              </w:rPr>
            </w:pPr>
            <w:r w:rsidRPr="00182B64">
              <w:rPr>
                <w:lang w:val="uk-UA"/>
              </w:rPr>
              <w:t xml:space="preserve">Код доступу: </w:t>
            </w:r>
            <w:r w:rsidR="00182B64" w:rsidRPr="00AB1E8F">
              <w:rPr>
                <w:b/>
                <w:lang w:val="uk-UA"/>
              </w:rPr>
              <w:t>%QU9sti3</w:t>
            </w:r>
          </w:p>
        </w:tc>
      </w:tr>
      <w:tr w:rsidR="0011414F" w:rsidRPr="00182B64" w14:paraId="59F62D6E" w14:textId="77777777" w:rsidTr="00FB2890">
        <w:trPr>
          <w:jc w:val="center"/>
        </w:trPr>
        <w:tc>
          <w:tcPr>
            <w:tcW w:w="1560" w:type="dxa"/>
            <w:vAlign w:val="center"/>
          </w:tcPr>
          <w:p w14:paraId="03C0C73B" w14:textId="2A45F18E" w:rsidR="0011414F" w:rsidRPr="00182B64" w:rsidRDefault="0011414F" w:rsidP="0011414F">
            <w:pPr>
              <w:shd w:val="clear" w:color="auto" w:fill="FFFFFF" w:themeFill="background1"/>
              <w:rPr>
                <w:color w:val="050505"/>
                <w:lang w:val="uk-UA"/>
              </w:rPr>
            </w:pPr>
            <w:r>
              <w:rPr>
                <w:color w:val="050505"/>
                <w:lang w:val="uk-UA"/>
              </w:rPr>
              <w:t>11:30–12:</w:t>
            </w:r>
            <w:r w:rsidRPr="0011414F">
              <w:rPr>
                <w:color w:val="050505"/>
                <w:lang w:val="uk-UA"/>
              </w:rPr>
              <w:t>0</w:t>
            </w:r>
          </w:p>
        </w:tc>
        <w:tc>
          <w:tcPr>
            <w:tcW w:w="410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A7C5BA" w14:textId="77777777" w:rsidR="0011414F" w:rsidRPr="00AB1E8F" w:rsidRDefault="0011414F" w:rsidP="0011414F">
            <w:pPr>
              <w:shd w:val="clear" w:color="auto" w:fill="FFFFFF" w:themeFill="background1"/>
              <w:rPr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593940" w14:textId="77777777" w:rsidR="0011414F" w:rsidRPr="00182B64" w:rsidRDefault="0011414F" w:rsidP="0011414F">
            <w:pPr>
              <w:shd w:val="clear" w:color="auto" w:fill="FFFFFF" w:themeFill="background1"/>
              <w:rPr>
                <w:i/>
                <w:lang w:val="uk-UA"/>
              </w:rPr>
            </w:pPr>
          </w:p>
        </w:tc>
      </w:tr>
      <w:tr w:rsidR="00182B64" w:rsidRPr="00182B64" w14:paraId="1A695CC0" w14:textId="77777777" w:rsidTr="00AB1E8F">
        <w:trPr>
          <w:trHeight w:val="736"/>
          <w:jc w:val="center"/>
        </w:trPr>
        <w:tc>
          <w:tcPr>
            <w:tcW w:w="9918" w:type="dxa"/>
            <w:gridSpan w:val="3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49B4067A" w14:textId="77777777" w:rsidR="00182B64" w:rsidRPr="00AB1E8F" w:rsidRDefault="00912403" w:rsidP="0011414F">
            <w:pPr>
              <w:shd w:val="clear" w:color="auto" w:fill="FFFFFF" w:themeFill="background1"/>
              <w:jc w:val="center"/>
              <w:rPr>
                <w:i/>
                <w:color w:val="050505"/>
                <w:lang w:val="uk-UA"/>
              </w:rPr>
            </w:pPr>
            <w:r w:rsidRPr="00AB1E8F">
              <w:rPr>
                <w:i/>
                <w:color w:val="050505"/>
                <w:lang w:val="uk-UA"/>
              </w:rPr>
              <w:t>Воркшопи</w:t>
            </w:r>
            <w:r w:rsidR="00AB1E8F">
              <w:rPr>
                <w:i/>
                <w:color w:val="050505"/>
                <w:lang w:val="uk-UA"/>
              </w:rPr>
              <w:t xml:space="preserve"> </w:t>
            </w:r>
            <w:r w:rsidRPr="00AB1E8F">
              <w:rPr>
                <w:i/>
                <w:color w:val="050505"/>
                <w:lang w:val="uk-UA"/>
              </w:rPr>
              <w:t>/</w:t>
            </w:r>
            <w:r w:rsidR="00AB1E8F">
              <w:rPr>
                <w:i/>
                <w:color w:val="050505"/>
                <w:lang w:val="uk-UA"/>
              </w:rPr>
              <w:t xml:space="preserve"> </w:t>
            </w:r>
            <w:r w:rsidRPr="00AB1E8F">
              <w:rPr>
                <w:i/>
                <w:color w:val="050505"/>
                <w:lang w:val="uk-UA"/>
              </w:rPr>
              <w:t>практикуми</w:t>
            </w:r>
          </w:p>
        </w:tc>
      </w:tr>
      <w:tr w:rsidR="00851733" w:rsidRPr="00182B64" w14:paraId="68284632" w14:textId="77777777" w:rsidTr="00FB2890">
        <w:trPr>
          <w:trHeight w:val="1741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2840B44B" w14:textId="77777777" w:rsidR="00851733" w:rsidRPr="0011414F" w:rsidRDefault="00182B64" w:rsidP="0011414F">
            <w:pPr>
              <w:shd w:val="clear" w:color="auto" w:fill="FFFFFF" w:themeFill="background1"/>
              <w:rPr>
                <w:color w:val="050505"/>
                <w:lang w:val="uk-UA"/>
              </w:rPr>
            </w:pPr>
            <w:r w:rsidRPr="0011414F">
              <w:rPr>
                <w:color w:val="050505"/>
                <w:lang w:val="uk-UA"/>
              </w:rPr>
              <w:t>12:00–13:00</w:t>
            </w:r>
          </w:p>
          <w:p w14:paraId="5717F0D7" w14:textId="4420F692" w:rsidR="0011414F" w:rsidRPr="009D5DBF" w:rsidRDefault="0011414F" w:rsidP="0011414F">
            <w:pPr>
              <w:shd w:val="clear" w:color="auto" w:fill="FFFFFF" w:themeFill="background1"/>
              <w:rPr>
                <w:b/>
                <w:color w:val="050505"/>
                <w:highlight w:val="green"/>
                <w:lang w:val="uk-UA"/>
              </w:rPr>
            </w:pP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C7F3FB2" w14:textId="77777777" w:rsidR="00851733" w:rsidRPr="00182B64" w:rsidRDefault="00D6714D" w:rsidP="00114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405"/>
              </w:tabs>
              <w:rPr>
                <w:b/>
                <w:color w:val="050505"/>
                <w:lang w:val="uk-UA"/>
              </w:rPr>
            </w:pPr>
            <w:r w:rsidRPr="00182B64">
              <w:rPr>
                <w:color w:val="050505"/>
                <w:lang w:val="uk-UA"/>
              </w:rPr>
              <w:t>Воркшоп</w:t>
            </w:r>
            <w:r w:rsidR="00B37874">
              <w:rPr>
                <w:color w:val="050505"/>
                <w:lang w:val="uk-UA"/>
              </w:rPr>
              <w:t xml:space="preserve"> </w:t>
            </w:r>
            <w:r w:rsidRPr="00182B64">
              <w:rPr>
                <w:color w:val="050505"/>
                <w:lang w:val="uk-UA"/>
              </w:rPr>
              <w:t>«Доброчесність як новий стандарт лідерства»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B7677" w14:textId="77777777" w:rsidR="00851733" w:rsidRPr="00182B64" w:rsidRDefault="00D6714D" w:rsidP="0011414F">
            <w:pPr>
              <w:shd w:val="clear" w:color="auto" w:fill="FFFFFF" w:themeFill="background1"/>
              <w:rPr>
                <w:color w:val="050505"/>
                <w:lang w:val="uk-UA"/>
              </w:rPr>
            </w:pPr>
            <w:r w:rsidRPr="00182B64">
              <w:rPr>
                <w:color w:val="050505"/>
                <w:lang w:val="uk-UA"/>
              </w:rPr>
              <w:t xml:space="preserve">Підключення до платформи Zoom:  </w:t>
            </w:r>
            <w:hyperlink r:id="rId7">
              <w:r w:rsidRPr="00182B64">
                <w:rPr>
                  <w:color w:val="1155CC"/>
                  <w:u w:val="single"/>
                  <w:lang w:val="uk-UA"/>
                </w:rPr>
                <w:t>https://us02web.zoom.us/j/83908092034?pwd=GfU8ryNIXqPtsbZcPEUvpPzyNUe5fH.1</w:t>
              </w:r>
            </w:hyperlink>
          </w:p>
          <w:p w14:paraId="5ABC9529" w14:textId="77777777" w:rsidR="00851733" w:rsidRPr="00182B64" w:rsidRDefault="00D6714D" w:rsidP="0011414F">
            <w:pPr>
              <w:shd w:val="clear" w:color="auto" w:fill="FFFFFF" w:themeFill="background1"/>
              <w:rPr>
                <w:lang w:val="uk-UA"/>
              </w:rPr>
            </w:pPr>
            <w:r w:rsidRPr="00182B64">
              <w:rPr>
                <w:lang w:val="uk-UA"/>
              </w:rPr>
              <w:t xml:space="preserve">Ідентифікатор: </w:t>
            </w:r>
            <w:r w:rsidRPr="00AB1E8F">
              <w:rPr>
                <w:b/>
                <w:lang w:val="uk-UA"/>
              </w:rPr>
              <w:t>839 0809 2034</w:t>
            </w:r>
          </w:p>
          <w:p w14:paraId="0FB32F3F" w14:textId="77777777" w:rsidR="00851733" w:rsidRPr="00182B64" w:rsidRDefault="00D6714D" w:rsidP="0011414F">
            <w:pPr>
              <w:shd w:val="clear" w:color="auto" w:fill="FFFFFF" w:themeFill="background1"/>
              <w:rPr>
                <w:lang w:val="uk-UA"/>
              </w:rPr>
            </w:pPr>
            <w:r w:rsidRPr="00182B64">
              <w:rPr>
                <w:lang w:val="uk-UA"/>
              </w:rPr>
              <w:t xml:space="preserve">Код доступу: </w:t>
            </w:r>
            <w:r w:rsidRPr="00AB1E8F">
              <w:rPr>
                <w:b/>
                <w:lang w:val="uk-UA"/>
              </w:rPr>
              <w:t>C8GvPK6#</w:t>
            </w:r>
          </w:p>
        </w:tc>
      </w:tr>
      <w:tr w:rsidR="00851733" w:rsidRPr="00182B64" w14:paraId="7693012D" w14:textId="77777777" w:rsidTr="00FB2890">
        <w:trPr>
          <w:trHeight w:val="1756"/>
          <w:jc w:val="center"/>
        </w:trPr>
        <w:tc>
          <w:tcPr>
            <w:tcW w:w="1560" w:type="dxa"/>
            <w:vMerge/>
            <w:vAlign w:val="center"/>
          </w:tcPr>
          <w:p w14:paraId="6C19E2D9" w14:textId="77777777" w:rsidR="00851733" w:rsidRPr="009D5DBF" w:rsidRDefault="00851733" w:rsidP="00114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color w:val="050505"/>
                <w:highlight w:val="green"/>
                <w:lang w:val="uk-UA"/>
              </w:rPr>
            </w:pPr>
          </w:p>
        </w:tc>
        <w:tc>
          <w:tcPr>
            <w:tcW w:w="4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0943F" w14:textId="77777777" w:rsidR="00851733" w:rsidRPr="00182B64" w:rsidRDefault="00D6714D" w:rsidP="0011414F">
            <w:pPr>
              <w:shd w:val="clear" w:color="auto" w:fill="FFFFFF" w:themeFill="background1"/>
              <w:tabs>
                <w:tab w:val="left" w:pos="405"/>
              </w:tabs>
              <w:rPr>
                <w:b/>
                <w:color w:val="050505"/>
                <w:lang w:val="uk-UA"/>
              </w:rPr>
            </w:pPr>
            <w:r w:rsidRPr="00182B64">
              <w:rPr>
                <w:color w:val="050505"/>
                <w:lang w:val="uk-UA"/>
              </w:rPr>
              <w:t>Практикум</w:t>
            </w:r>
            <w:r w:rsidR="00B37874">
              <w:rPr>
                <w:color w:val="050505"/>
                <w:lang w:val="uk-UA"/>
              </w:rPr>
              <w:t xml:space="preserve"> </w:t>
            </w:r>
            <w:r w:rsidR="00912403">
              <w:rPr>
                <w:color w:val="050505"/>
                <w:lang w:val="uk-UA"/>
              </w:rPr>
              <w:t>«Проєктний менеджмент</w:t>
            </w:r>
            <w:r w:rsidR="00FB2890">
              <w:rPr>
                <w:color w:val="050505"/>
                <w:lang w:val="uk-UA"/>
              </w:rPr>
              <w:t> </w:t>
            </w:r>
            <w:r w:rsidR="00A9047F">
              <w:rPr>
                <w:color w:val="050505"/>
                <w:lang w:val="uk-UA"/>
              </w:rPr>
              <w:t>—</w:t>
            </w:r>
            <w:r w:rsidRPr="00182B64">
              <w:rPr>
                <w:color w:val="050505"/>
                <w:lang w:val="uk-UA"/>
              </w:rPr>
              <w:t xml:space="preserve"> реалізуй ініціативу в громаді»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400A3" w14:textId="77777777" w:rsidR="00851733" w:rsidRPr="00182B64" w:rsidRDefault="00D6714D" w:rsidP="0011414F">
            <w:pPr>
              <w:shd w:val="clear" w:color="auto" w:fill="FFFFFF" w:themeFill="background1"/>
              <w:rPr>
                <w:lang w:val="uk-UA"/>
              </w:rPr>
            </w:pPr>
            <w:r w:rsidRPr="00182B64">
              <w:rPr>
                <w:color w:val="050505"/>
                <w:lang w:val="uk-UA"/>
              </w:rPr>
              <w:t>Підключення до платформи Zoom:</w:t>
            </w:r>
            <w:r w:rsidRPr="00182B64">
              <w:rPr>
                <w:lang w:val="uk-UA"/>
              </w:rPr>
              <w:t xml:space="preserve"> </w:t>
            </w:r>
          </w:p>
          <w:p w14:paraId="49F95F8E" w14:textId="77777777" w:rsidR="00851733" w:rsidRPr="00182B64" w:rsidRDefault="0011414F" w:rsidP="0011414F">
            <w:pPr>
              <w:shd w:val="clear" w:color="auto" w:fill="FFFFFF" w:themeFill="background1"/>
              <w:rPr>
                <w:lang w:val="uk-UA"/>
              </w:rPr>
            </w:pPr>
            <w:hyperlink r:id="rId8">
              <w:r w:rsidR="00D6714D" w:rsidRPr="00182B64">
                <w:rPr>
                  <w:color w:val="1155CC"/>
                  <w:u w:val="single"/>
                  <w:lang w:val="uk-UA"/>
                </w:rPr>
                <w:t>https://us02web.zoom.us/j/87072086462?pwd=YlRU58DbJnSYHgIk77LUn9zabuG45D.1</w:t>
              </w:r>
            </w:hyperlink>
            <w:r w:rsidR="00D6714D" w:rsidRPr="00182B64">
              <w:rPr>
                <w:lang w:val="uk-UA"/>
              </w:rPr>
              <w:t xml:space="preserve"> </w:t>
            </w:r>
          </w:p>
          <w:p w14:paraId="7ED3AB77" w14:textId="77777777" w:rsidR="00851733" w:rsidRPr="00182B64" w:rsidRDefault="00D6714D" w:rsidP="0011414F">
            <w:pPr>
              <w:shd w:val="clear" w:color="auto" w:fill="FFFFFF" w:themeFill="background1"/>
              <w:rPr>
                <w:lang w:val="uk-UA"/>
              </w:rPr>
            </w:pPr>
            <w:r w:rsidRPr="00182B64">
              <w:rPr>
                <w:lang w:val="uk-UA"/>
              </w:rPr>
              <w:t xml:space="preserve">Ідентифікатор: </w:t>
            </w:r>
            <w:r w:rsidRPr="00AB1E8F">
              <w:rPr>
                <w:b/>
                <w:color w:val="232333"/>
                <w:lang w:val="uk-UA"/>
              </w:rPr>
              <w:t>870 7208 6462</w:t>
            </w:r>
          </w:p>
          <w:p w14:paraId="1965EF1E" w14:textId="77777777" w:rsidR="00851733" w:rsidRPr="00182B64" w:rsidRDefault="00D6714D" w:rsidP="0011414F">
            <w:pPr>
              <w:shd w:val="clear" w:color="auto" w:fill="FFFFFF" w:themeFill="background1"/>
              <w:rPr>
                <w:lang w:val="uk-UA"/>
              </w:rPr>
            </w:pPr>
            <w:r w:rsidRPr="00182B64">
              <w:rPr>
                <w:lang w:val="uk-UA"/>
              </w:rPr>
              <w:t xml:space="preserve">Код доступу: </w:t>
            </w:r>
            <w:r w:rsidRPr="00AB1E8F">
              <w:rPr>
                <w:b/>
                <w:color w:val="232333"/>
                <w:lang w:val="uk-UA"/>
              </w:rPr>
              <w:t>Proektu_25</w:t>
            </w:r>
          </w:p>
        </w:tc>
      </w:tr>
      <w:tr w:rsidR="00851733" w:rsidRPr="00182B64" w14:paraId="08397DFC" w14:textId="77777777" w:rsidTr="00FB2890">
        <w:trPr>
          <w:trHeight w:val="1346"/>
          <w:jc w:val="center"/>
        </w:trPr>
        <w:tc>
          <w:tcPr>
            <w:tcW w:w="1560" w:type="dxa"/>
            <w:vMerge/>
            <w:vAlign w:val="center"/>
          </w:tcPr>
          <w:p w14:paraId="00A10CCB" w14:textId="77777777" w:rsidR="00851733" w:rsidRPr="009D5DBF" w:rsidRDefault="00851733" w:rsidP="00114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highlight w:val="green"/>
                <w:lang w:val="uk-UA"/>
              </w:rPr>
            </w:pPr>
          </w:p>
        </w:tc>
        <w:tc>
          <w:tcPr>
            <w:tcW w:w="410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747B86" w14:textId="77777777" w:rsidR="00851733" w:rsidRPr="00182B64" w:rsidRDefault="00D6714D" w:rsidP="0011414F">
            <w:pPr>
              <w:shd w:val="clear" w:color="auto" w:fill="FFFFFF" w:themeFill="background1"/>
              <w:rPr>
                <w:color w:val="050505"/>
                <w:lang w:val="uk-UA"/>
              </w:rPr>
            </w:pPr>
            <w:r w:rsidRPr="00182B64">
              <w:rPr>
                <w:lang w:val="uk-UA"/>
              </w:rPr>
              <w:t>Воркшоп «Український традиційний одяг: відтворення та стилізація»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B38ADD" w14:textId="77777777" w:rsidR="00851733" w:rsidRPr="00182B64" w:rsidRDefault="00D6714D" w:rsidP="0011414F">
            <w:pPr>
              <w:shd w:val="clear" w:color="auto" w:fill="FFFFFF" w:themeFill="background1"/>
              <w:rPr>
                <w:lang w:val="uk-UA"/>
              </w:rPr>
            </w:pPr>
            <w:r w:rsidRPr="00182B64">
              <w:rPr>
                <w:lang w:val="uk-UA"/>
              </w:rPr>
              <w:t>Підключення до платформи Zoom:</w:t>
            </w:r>
            <w:hyperlink r:id="rId9">
              <w:r w:rsidRPr="00182B64">
                <w:rPr>
                  <w:color w:val="0E72ED"/>
                  <w:u w:val="single"/>
                  <w:lang w:val="uk-UA"/>
                </w:rPr>
                <w:t>https://us02web.zoom.us/j/88927246969?pwd=wcUvP7bMkMpoMxHxz73l9XNKLUAVTa.1</w:t>
              </w:r>
            </w:hyperlink>
          </w:p>
          <w:p w14:paraId="5AE314A7" w14:textId="77777777" w:rsidR="00851733" w:rsidRPr="00182B64" w:rsidRDefault="00D6714D" w:rsidP="0011414F">
            <w:pPr>
              <w:shd w:val="clear" w:color="auto" w:fill="FFFFFF" w:themeFill="background1"/>
              <w:rPr>
                <w:lang w:val="uk-UA"/>
              </w:rPr>
            </w:pPr>
            <w:r w:rsidRPr="00182B64">
              <w:rPr>
                <w:lang w:val="uk-UA"/>
              </w:rPr>
              <w:t xml:space="preserve">Ідентифікатор: </w:t>
            </w:r>
            <w:r w:rsidRPr="00AB1E8F">
              <w:rPr>
                <w:b/>
                <w:lang w:val="uk-UA"/>
              </w:rPr>
              <w:t>889 2724 6969</w:t>
            </w:r>
          </w:p>
          <w:p w14:paraId="549C38BD" w14:textId="77777777" w:rsidR="00851733" w:rsidRPr="00182B64" w:rsidRDefault="00D6714D" w:rsidP="0011414F">
            <w:pPr>
              <w:shd w:val="clear" w:color="auto" w:fill="FFFFFF" w:themeFill="background1"/>
              <w:rPr>
                <w:lang w:val="uk-UA"/>
              </w:rPr>
            </w:pPr>
            <w:r w:rsidRPr="00182B64">
              <w:rPr>
                <w:lang w:val="uk-UA"/>
              </w:rPr>
              <w:t xml:space="preserve">Код доступу: </w:t>
            </w:r>
            <w:r w:rsidRPr="00AB1E8F">
              <w:rPr>
                <w:b/>
                <w:lang w:val="uk-UA"/>
              </w:rPr>
              <w:t>W-2025to</w:t>
            </w:r>
          </w:p>
        </w:tc>
      </w:tr>
      <w:tr w:rsidR="00851733" w:rsidRPr="00182B64" w14:paraId="05619077" w14:textId="77777777" w:rsidTr="00FB2890">
        <w:trPr>
          <w:trHeight w:val="297"/>
          <w:jc w:val="center"/>
        </w:trPr>
        <w:tc>
          <w:tcPr>
            <w:tcW w:w="1560" w:type="dxa"/>
            <w:vAlign w:val="center"/>
          </w:tcPr>
          <w:p w14:paraId="20A2DF6D" w14:textId="41F54796" w:rsidR="00851733" w:rsidRPr="0011414F" w:rsidRDefault="00D6714D" w:rsidP="0011414F">
            <w:pPr>
              <w:shd w:val="clear" w:color="auto" w:fill="FFFFFF" w:themeFill="background1"/>
              <w:jc w:val="center"/>
              <w:rPr>
                <w:color w:val="050505"/>
                <w:lang w:val="uk-UA"/>
              </w:rPr>
            </w:pPr>
            <w:r w:rsidRPr="0011414F">
              <w:rPr>
                <w:color w:val="050505"/>
                <w:lang w:val="uk-UA"/>
              </w:rPr>
              <w:t>13</w:t>
            </w:r>
            <w:r w:rsidR="00A9047F" w:rsidRPr="0011414F">
              <w:rPr>
                <w:color w:val="050505"/>
                <w:lang w:val="uk-UA"/>
              </w:rPr>
              <w:t>:</w:t>
            </w:r>
            <w:r w:rsidRPr="0011414F">
              <w:rPr>
                <w:color w:val="050505"/>
                <w:lang w:val="uk-UA"/>
              </w:rPr>
              <w:t>00</w:t>
            </w:r>
            <w:r w:rsidR="00AB1E8F" w:rsidRPr="0011414F">
              <w:rPr>
                <w:color w:val="050505"/>
                <w:lang w:val="uk-UA"/>
              </w:rPr>
              <w:t>–</w:t>
            </w:r>
            <w:r w:rsidR="00A9047F" w:rsidRPr="0011414F">
              <w:rPr>
                <w:color w:val="050505"/>
                <w:lang w:val="uk-UA"/>
              </w:rPr>
              <w:t>1</w:t>
            </w:r>
            <w:r w:rsidR="009D5DBF" w:rsidRPr="0011414F">
              <w:rPr>
                <w:color w:val="050505"/>
                <w:lang w:val="uk-UA"/>
              </w:rPr>
              <w:t>3</w:t>
            </w:r>
            <w:r w:rsidR="00A9047F" w:rsidRPr="0011414F">
              <w:rPr>
                <w:color w:val="050505"/>
                <w:lang w:val="uk-UA"/>
              </w:rPr>
              <w:t>:</w:t>
            </w:r>
            <w:r w:rsidR="009D5DBF" w:rsidRPr="0011414F">
              <w:rPr>
                <w:color w:val="050505"/>
                <w:lang w:val="uk-UA"/>
              </w:rPr>
              <w:t>45</w:t>
            </w:r>
          </w:p>
        </w:tc>
        <w:tc>
          <w:tcPr>
            <w:tcW w:w="8358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36218E3" w14:textId="77777777" w:rsidR="00851733" w:rsidRPr="00182B64" w:rsidRDefault="00D6714D" w:rsidP="0011414F">
            <w:pPr>
              <w:shd w:val="clear" w:color="auto" w:fill="FFFFFF" w:themeFill="background1"/>
              <w:jc w:val="center"/>
              <w:rPr>
                <w:color w:val="050505"/>
                <w:lang w:val="uk-UA"/>
              </w:rPr>
            </w:pPr>
            <w:r w:rsidRPr="00182B64">
              <w:rPr>
                <w:color w:val="050505"/>
                <w:lang w:val="uk-UA"/>
              </w:rPr>
              <w:t>Перерва</w:t>
            </w:r>
          </w:p>
        </w:tc>
      </w:tr>
      <w:tr w:rsidR="00851733" w:rsidRPr="00182B64" w14:paraId="0437C79A" w14:textId="77777777" w:rsidTr="00FB2890">
        <w:trPr>
          <w:trHeight w:val="297"/>
          <w:jc w:val="center"/>
        </w:trPr>
        <w:tc>
          <w:tcPr>
            <w:tcW w:w="1560" w:type="dxa"/>
            <w:vAlign w:val="center"/>
          </w:tcPr>
          <w:p w14:paraId="0AEFCA19" w14:textId="77777777" w:rsidR="00851733" w:rsidRPr="0011414F" w:rsidRDefault="00D6714D" w:rsidP="0011414F">
            <w:pPr>
              <w:shd w:val="clear" w:color="auto" w:fill="FFFFFF" w:themeFill="background1"/>
              <w:jc w:val="center"/>
              <w:rPr>
                <w:color w:val="050505"/>
                <w:lang w:val="uk-UA"/>
              </w:rPr>
            </w:pPr>
            <w:r w:rsidRPr="0011414F">
              <w:rPr>
                <w:color w:val="050505"/>
                <w:lang w:val="uk-UA"/>
              </w:rPr>
              <w:t>13:45–14:00</w:t>
            </w:r>
            <w:bookmarkStart w:id="1" w:name="_GoBack"/>
            <w:bookmarkEnd w:id="1"/>
          </w:p>
        </w:tc>
        <w:tc>
          <w:tcPr>
            <w:tcW w:w="8358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C28E2A5" w14:textId="77777777" w:rsidR="00AB1E8F" w:rsidRDefault="00D6714D" w:rsidP="0011414F">
            <w:pPr>
              <w:shd w:val="clear" w:color="auto" w:fill="FFFFFF" w:themeFill="background1"/>
              <w:jc w:val="center"/>
              <w:rPr>
                <w:color w:val="050505"/>
                <w:lang w:val="uk-UA"/>
              </w:rPr>
            </w:pPr>
            <w:r w:rsidRPr="00182B64">
              <w:rPr>
                <w:color w:val="050505"/>
                <w:lang w:val="uk-UA"/>
              </w:rPr>
              <w:t>Під</w:t>
            </w:r>
            <w:r w:rsidR="00B37874">
              <w:rPr>
                <w:color w:val="050505"/>
                <w:lang w:val="uk-UA"/>
              </w:rPr>
              <w:t>’</w:t>
            </w:r>
            <w:r w:rsidRPr="00182B64">
              <w:rPr>
                <w:color w:val="050505"/>
                <w:lang w:val="uk-UA"/>
              </w:rPr>
              <w:t>єднання учасників Конкурсу наукових проєктів</w:t>
            </w:r>
          </w:p>
          <w:p w14:paraId="378BAB4F" w14:textId="77777777" w:rsidR="00851733" w:rsidRPr="00182B64" w:rsidRDefault="00D6714D" w:rsidP="0011414F">
            <w:pPr>
              <w:shd w:val="clear" w:color="auto" w:fill="FFFFFF" w:themeFill="background1"/>
              <w:jc w:val="center"/>
              <w:rPr>
                <w:color w:val="050505"/>
                <w:lang w:val="uk-UA"/>
              </w:rPr>
            </w:pPr>
            <w:r w:rsidRPr="00182B64">
              <w:rPr>
                <w:color w:val="050505"/>
                <w:lang w:val="uk-UA"/>
              </w:rPr>
              <w:t>до онлайн-платформ конференції Zoom</w:t>
            </w:r>
          </w:p>
        </w:tc>
      </w:tr>
      <w:tr w:rsidR="00182B64" w:rsidRPr="00182B64" w14:paraId="3AAD89D1" w14:textId="77777777" w:rsidTr="00AB1E8F">
        <w:trPr>
          <w:trHeight w:val="600"/>
          <w:jc w:val="center"/>
        </w:trPr>
        <w:tc>
          <w:tcPr>
            <w:tcW w:w="9918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F10083" w14:textId="77777777" w:rsidR="00182B64" w:rsidRPr="00182B64" w:rsidRDefault="00182B64" w:rsidP="0011414F">
            <w:pPr>
              <w:shd w:val="clear" w:color="auto" w:fill="FFFFFF" w:themeFill="background1"/>
              <w:tabs>
                <w:tab w:val="left" w:pos="405"/>
              </w:tabs>
              <w:jc w:val="center"/>
              <w:rPr>
                <w:color w:val="050505"/>
                <w:lang w:val="uk-UA"/>
              </w:rPr>
            </w:pPr>
            <w:r w:rsidRPr="00AB1E8F">
              <w:rPr>
                <w:i/>
                <w:color w:val="050505"/>
                <w:lang w:val="uk-UA"/>
              </w:rPr>
              <w:t xml:space="preserve">Конкурс наукових проєктів </w:t>
            </w:r>
            <w:r w:rsidR="00AB1E8F" w:rsidRPr="00AB1E8F">
              <w:rPr>
                <w:i/>
                <w:color w:val="050505"/>
                <w:lang w:val="uk-UA"/>
              </w:rPr>
              <w:t>за напрямами роботи конференції</w:t>
            </w:r>
          </w:p>
        </w:tc>
      </w:tr>
      <w:tr w:rsidR="00851733" w:rsidRPr="00182B64" w14:paraId="52650106" w14:textId="77777777" w:rsidTr="00FB2890">
        <w:trPr>
          <w:trHeight w:val="1545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E8CE3E1" w14:textId="77777777" w:rsidR="00851733" w:rsidRPr="00182B64" w:rsidRDefault="00182B64" w:rsidP="00114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color w:val="050505"/>
                <w:lang w:val="uk-UA"/>
              </w:rPr>
            </w:pPr>
            <w:r w:rsidRPr="00182B64">
              <w:rPr>
                <w:color w:val="050505"/>
                <w:lang w:val="uk-UA"/>
              </w:rPr>
              <w:lastRenderedPageBreak/>
              <w:t>14:00–16:30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EF71E" w14:textId="77777777" w:rsidR="00851733" w:rsidRPr="00182B64" w:rsidRDefault="00D6714D" w:rsidP="0011414F">
            <w:pPr>
              <w:shd w:val="clear" w:color="auto" w:fill="FFFFFF" w:themeFill="background1"/>
              <w:tabs>
                <w:tab w:val="left" w:pos="405"/>
              </w:tabs>
              <w:rPr>
                <w:b/>
                <w:color w:val="050505"/>
                <w:lang w:val="uk-UA"/>
              </w:rPr>
            </w:pPr>
            <w:r w:rsidRPr="00182B64">
              <w:rPr>
                <w:color w:val="050505"/>
                <w:lang w:val="uk-UA"/>
              </w:rPr>
              <w:t>Напрям</w:t>
            </w:r>
            <w:r w:rsidR="00B37874">
              <w:rPr>
                <w:color w:val="050505"/>
                <w:lang w:val="uk-UA"/>
              </w:rPr>
              <w:t xml:space="preserve"> </w:t>
            </w:r>
            <w:r w:rsidRPr="00182B64">
              <w:rPr>
                <w:color w:val="050505"/>
                <w:lang w:val="uk-UA"/>
              </w:rPr>
              <w:t>«Наука та освіта: утвердження академічної доброчесності та наукової етики»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B2592" w14:textId="77777777" w:rsidR="00851733" w:rsidRPr="00182B64" w:rsidRDefault="00D6714D" w:rsidP="0011414F">
            <w:pPr>
              <w:shd w:val="clear" w:color="auto" w:fill="FFFFFF" w:themeFill="background1"/>
              <w:rPr>
                <w:color w:val="050505"/>
                <w:lang w:val="uk-UA"/>
              </w:rPr>
            </w:pPr>
            <w:r w:rsidRPr="00182B64">
              <w:rPr>
                <w:color w:val="050505"/>
                <w:lang w:val="uk-UA"/>
              </w:rPr>
              <w:t xml:space="preserve">Підключення до платформи Zoom: </w:t>
            </w:r>
          </w:p>
          <w:p w14:paraId="454D2CA1" w14:textId="77777777" w:rsidR="00851733" w:rsidRPr="00182B64" w:rsidRDefault="0011414F" w:rsidP="0011414F">
            <w:pPr>
              <w:shd w:val="clear" w:color="auto" w:fill="FFFFFF" w:themeFill="background1"/>
              <w:rPr>
                <w:color w:val="050505"/>
                <w:lang w:val="uk-UA"/>
              </w:rPr>
            </w:pPr>
            <w:hyperlink r:id="rId10">
              <w:r w:rsidR="00D6714D" w:rsidRPr="00182B64">
                <w:rPr>
                  <w:color w:val="0E72ED"/>
                  <w:u w:val="single"/>
                  <w:lang w:val="uk-UA"/>
                </w:rPr>
                <w:t>https://us02web.zoom.us/j/82951919689?pwd=ekkq4eCZLJUSnDAhi0ZQzSK4dvZEik.1</w:t>
              </w:r>
            </w:hyperlink>
          </w:p>
          <w:p w14:paraId="3CB5E71E" w14:textId="77777777" w:rsidR="00851733" w:rsidRPr="00B37874" w:rsidRDefault="00D6714D" w:rsidP="0011414F">
            <w:pPr>
              <w:shd w:val="clear" w:color="auto" w:fill="FFFFFF" w:themeFill="background1"/>
              <w:rPr>
                <w:b/>
                <w:lang w:val="uk-UA"/>
              </w:rPr>
            </w:pPr>
            <w:r w:rsidRPr="00182B64">
              <w:rPr>
                <w:color w:val="050505"/>
                <w:lang w:val="uk-UA"/>
              </w:rPr>
              <w:t xml:space="preserve">Ідентифікатор: </w:t>
            </w:r>
            <w:r w:rsidRPr="00B37874">
              <w:rPr>
                <w:b/>
                <w:color w:val="050505"/>
                <w:lang w:val="uk-UA"/>
              </w:rPr>
              <w:t>829 5191 9689</w:t>
            </w:r>
          </w:p>
          <w:p w14:paraId="29704071" w14:textId="77777777" w:rsidR="00851733" w:rsidRPr="00182B64" w:rsidRDefault="00D6714D" w:rsidP="0011414F">
            <w:pPr>
              <w:shd w:val="clear" w:color="auto" w:fill="FFFFFF" w:themeFill="background1"/>
              <w:rPr>
                <w:color w:val="050505"/>
                <w:lang w:val="uk-UA"/>
              </w:rPr>
            </w:pPr>
            <w:r w:rsidRPr="00182B64">
              <w:rPr>
                <w:color w:val="050505"/>
                <w:lang w:val="uk-UA"/>
              </w:rPr>
              <w:t xml:space="preserve">Код доступу: </w:t>
            </w:r>
            <w:r w:rsidRPr="00B37874">
              <w:rPr>
                <w:b/>
                <w:color w:val="050505"/>
                <w:lang w:val="uk-UA"/>
              </w:rPr>
              <w:t>KNP-2025t</w:t>
            </w:r>
          </w:p>
        </w:tc>
      </w:tr>
      <w:tr w:rsidR="00851733" w:rsidRPr="00182B64" w14:paraId="41EBF72B" w14:textId="77777777" w:rsidTr="00FB2890">
        <w:trPr>
          <w:trHeight w:val="416"/>
          <w:jc w:val="center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E51215" w14:textId="77777777" w:rsidR="00851733" w:rsidRPr="00182B64" w:rsidRDefault="00851733" w:rsidP="00114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color w:val="050505"/>
                <w:lang w:val="uk-UA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36D5E" w14:textId="77777777" w:rsidR="00851733" w:rsidRPr="00182B64" w:rsidRDefault="00D6714D" w:rsidP="0011414F">
            <w:pPr>
              <w:shd w:val="clear" w:color="auto" w:fill="FFFFFF" w:themeFill="background1"/>
              <w:tabs>
                <w:tab w:val="left" w:pos="405"/>
              </w:tabs>
              <w:rPr>
                <w:b/>
                <w:color w:val="050505"/>
                <w:lang w:val="uk-UA"/>
              </w:rPr>
            </w:pPr>
            <w:r w:rsidRPr="00182B64">
              <w:rPr>
                <w:color w:val="050505"/>
                <w:lang w:val="uk-UA"/>
              </w:rPr>
              <w:t>Напрям</w:t>
            </w:r>
            <w:r w:rsidR="00B37874">
              <w:rPr>
                <w:color w:val="050505"/>
                <w:lang w:val="uk-UA"/>
              </w:rPr>
              <w:t xml:space="preserve"> </w:t>
            </w:r>
            <w:r w:rsidRPr="00182B64">
              <w:rPr>
                <w:color w:val="050505"/>
                <w:lang w:val="uk-UA"/>
              </w:rPr>
              <w:t>«Н</w:t>
            </w:r>
            <w:r w:rsidR="00AC20A2">
              <w:rPr>
                <w:color w:val="050505"/>
                <w:lang w:val="uk-UA"/>
              </w:rPr>
              <w:t>аука і культура: збереження та</w:t>
            </w:r>
            <w:r w:rsidR="00912403">
              <w:rPr>
                <w:color w:val="050505"/>
                <w:lang w:val="uk-UA"/>
              </w:rPr>
              <w:t xml:space="preserve"> </w:t>
            </w:r>
            <w:r w:rsidRPr="00182B64">
              <w:rPr>
                <w:color w:val="050505"/>
                <w:lang w:val="uk-UA"/>
              </w:rPr>
              <w:t>популяризація історико-культурної спадщини»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7A2C4" w14:textId="77777777" w:rsidR="00851733" w:rsidRPr="00182B64" w:rsidRDefault="00851733" w:rsidP="0011414F">
            <w:pPr>
              <w:shd w:val="clear" w:color="auto" w:fill="FFFFFF" w:themeFill="background1"/>
              <w:rPr>
                <w:color w:val="050505"/>
                <w:lang w:val="uk-UA"/>
              </w:rPr>
            </w:pPr>
          </w:p>
        </w:tc>
      </w:tr>
      <w:tr w:rsidR="00851733" w:rsidRPr="00182B64" w14:paraId="39EC7ABC" w14:textId="77777777" w:rsidTr="00FB2890">
        <w:trPr>
          <w:trHeight w:val="1117"/>
          <w:jc w:val="center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760EC8" w14:textId="77777777" w:rsidR="00851733" w:rsidRPr="00182B64" w:rsidRDefault="00851733" w:rsidP="00114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color w:val="050505"/>
                <w:lang w:val="uk-UA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1C030" w14:textId="77777777" w:rsidR="00851733" w:rsidRPr="00182B64" w:rsidRDefault="00D6714D" w:rsidP="0011414F">
            <w:pPr>
              <w:shd w:val="clear" w:color="auto" w:fill="FFFFFF" w:themeFill="background1"/>
              <w:tabs>
                <w:tab w:val="left" w:pos="405"/>
              </w:tabs>
              <w:rPr>
                <w:i/>
                <w:color w:val="050505"/>
                <w:lang w:val="uk-UA"/>
              </w:rPr>
            </w:pPr>
            <w:r w:rsidRPr="00182B64">
              <w:rPr>
                <w:color w:val="050505"/>
                <w:lang w:val="uk-UA"/>
              </w:rPr>
              <w:t>Напрям</w:t>
            </w:r>
            <w:r w:rsidR="00B37874">
              <w:rPr>
                <w:color w:val="050505"/>
                <w:lang w:val="uk-UA"/>
              </w:rPr>
              <w:t xml:space="preserve"> </w:t>
            </w:r>
            <w:r w:rsidRPr="00182B64">
              <w:rPr>
                <w:color w:val="050505"/>
                <w:lang w:val="uk-UA"/>
              </w:rPr>
              <w:t>«Наука та розвиток громад: соціальні проєкти з науковою ідеєю»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6A762" w14:textId="77777777" w:rsidR="00851733" w:rsidRPr="00182B64" w:rsidRDefault="00D6714D" w:rsidP="0011414F">
            <w:pPr>
              <w:shd w:val="clear" w:color="auto" w:fill="FFFFFF" w:themeFill="background1"/>
              <w:rPr>
                <w:color w:val="050505"/>
                <w:lang w:val="uk-UA"/>
              </w:rPr>
            </w:pPr>
            <w:r w:rsidRPr="00182B64">
              <w:rPr>
                <w:color w:val="050505"/>
                <w:lang w:val="uk-UA"/>
              </w:rPr>
              <w:t xml:space="preserve">Підключення до платформи Zoom: </w:t>
            </w:r>
            <w:hyperlink r:id="rId11">
              <w:r w:rsidRPr="00182B64">
                <w:rPr>
                  <w:color w:val="1155CC"/>
                  <w:u w:val="single"/>
                  <w:lang w:val="uk-UA"/>
                </w:rPr>
                <w:t>https://us02web.zoom.us/j/82189769765?pwd=3GGzj1Ryi0N2glzpUTFKb3Ot9iLUgL.1</w:t>
              </w:r>
            </w:hyperlink>
            <w:r w:rsidRPr="00182B64">
              <w:rPr>
                <w:color w:val="050505"/>
                <w:lang w:val="uk-UA"/>
              </w:rPr>
              <w:t xml:space="preserve"> </w:t>
            </w:r>
          </w:p>
          <w:p w14:paraId="3AE0526A" w14:textId="77777777" w:rsidR="00851733" w:rsidRPr="00182B64" w:rsidRDefault="00D6714D" w:rsidP="0011414F">
            <w:pPr>
              <w:shd w:val="clear" w:color="auto" w:fill="FFFFFF" w:themeFill="background1"/>
              <w:rPr>
                <w:color w:val="050505"/>
                <w:lang w:val="uk-UA"/>
              </w:rPr>
            </w:pPr>
            <w:r w:rsidRPr="00182B64">
              <w:rPr>
                <w:color w:val="050505"/>
                <w:lang w:val="uk-UA"/>
              </w:rPr>
              <w:t xml:space="preserve">Ідентифікатор: </w:t>
            </w:r>
            <w:r w:rsidRPr="00B37874">
              <w:rPr>
                <w:b/>
                <w:color w:val="232333"/>
                <w:lang w:val="uk-UA"/>
              </w:rPr>
              <w:t>821 8976 9765</w:t>
            </w:r>
          </w:p>
          <w:p w14:paraId="4AC67111" w14:textId="77777777" w:rsidR="00851733" w:rsidRPr="00182B64" w:rsidRDefault="00D6714D" w:rsidP="0011414F">
            <w:pPr>
              <w:shd w:val="clear" w:color="auto" w:fill="FFFFFF" w:themeFill="background1"/>
              <w:rPr>
                <w:color w:val="050505"/>
                <w:lang w:val="uk-UA"/>
              </w:rPr>
            </w:pPr>
            <w:r w:rsidRPr="00182B64">
              <w:rPr>
                <w:lang w:val="uk-UA"/>
              </w:rPr>
              <w:t xml:space="preserve">Код доступу: </w:t>
            </w:r>
            <w:r w:rsidRPr="00B37874">
              <w:rPr>
                <w:b/>
                <w:color w:val="232333"/>
                <w:lang w:val="uk-UA"/>
              </w:rPr>
              <w:t>KNP-2025t</w:t>
            </w:r>
          </w:p>
        </w:tc>
      </w:tr>
      <w:tr w:rsidR="00851733" w:rsidRPr="00182B64" w14:paraId="79DB77F7" w14:textId="77777777" w:rsidTr="00B37874">
        <w:trPr>
          <w:trHeight w:val="530"/>
          <w:jc w:val="center"/>
        </w:trPr>
        <w:tc>
          <w:tcPr>
            <w:tcW w:w="1560" w:type="dxa"/>
            <w:vAlign w:val="center"/>
          </w:tcPr>
          <w:p w14:paraId="402D44CE" w14:textId="77777777" w:rsidR="00851733" w:rsidRPr="00182B64" w:rsidRDefault="00D6714D" w:rsidP="00114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center"/>
              <w:rPr>
                <w:color w:val="050505"/>
                <w:lang w:val="uk-UA"/>
              </w:rPr>
            </w:pPr>
            <w:r w:rsidRPr="00182B64">
              <w:rPr>
                <w:color w:val="050505"/>
                <w:lang w:val="uk-UA"/>
              </w:rPr>
              <w:t>16:30</w:t>
            </w:r>
            <w:r w:rsidR="00B37874">
              <w:rPr>
                <w:color w:val="050505"/>
                <w:lang w:val="uk-UA"/>
              </w:rPr>
              <w:t>–</w:t>
            </w:r>
            <w:r w:rsidRPr="00182B64">
              <w:rPr>
                <w:color w:val="050505"/>
                <w:lang w:val="uk-UA"/>
              </w:rPr>
              <w:t>17:00</w:t>
            </w:r>
          </w:p>
        </w:tc>
        <w:tc>
          <w:tcPr>
            <w:tcW w:w="8358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3B569C1" w14:textId="77777777" w:rsidR="00B37874" w:rsidRDefault="00D6714D" w:rsidP="0011414F">
            <w:pPr>
              <w:shd w:val="clear" w:color="auto" w:fill="FFFFFF" w:themeFill="background1"/>
              <w:tabs>
                <w:tab w:val="left" w:pos="405"/>
              </w:tabs>
              <w:jc w:val="center"/>
              <w:rPr>
                <w:lang w:val="uk-UA"/>
              </w:rPr>
            </w:pPr>
            <w:r w:rsidRPr="00182B64">
              <w:rPr>
                <w:lang w:val="uk-UA"/>
              </w:rPr>
              <w:t>Оголошення результ</w:t>
            </w:r>
            <w:r w:rsidR="00912403">
              <w:rPr>
                <w:lang w:val="uk-UA"/>
              </w:rPr>
              <w:t>атів Конкурсу наукових проєктів</w:t>
            </w:r>
            <w:r w:rsidRPr="00182B64">
              <w:rPr>
                <w:lang w:val="uk-UA"/>
              </w:rPr>
              <w:t>,</w:t>
            </w:r>
          </w:p>
          <w:p w14:paraId="01A6DF91" w14:textId="77777777" w:rsidR="00851733" w:rsidRPr="00182B64" w:rsidRDefault="00D6714D" w:rsidP="0011414F">
            <w:pPr>
              <w:shd w:val="clear" w:color="auto" w:fill="FFFFFF" w:themeFill="background1"/>
              <w:tabs>
                <w:tab w:val="left" w:pos="405"/>
              </w:tabs>
              <w:jc w:val="center"/>
              <w:rPr>
                <w:b/>
                <w:lang w:val="uk-UA"/>
              </w:rPr>
            </w:pPr>
            <w:r w:rsidRPr="00182B64">
              <w:rPr>
                <w:lang w:val="uk-UA"/>
              </w:rPr>
              <w:t>підбиття підсумків конференції</w:t>
            </w:r>
          </w:p>
        </w:tc>
      </w:tr>
      <w:tr w:rsidR="00851733" w:rsidRPr="00182B64" w14:paraId="67CADF28" w14:textId="77777777" w:rsidTr="00AB1E8F">
        <w:trPr>
          <w:trHeight w:val="530"/>
          <w:jc w:val="center"/>
        </w:trPr>
        <w:tc>
          <w:tcPr>
            <w:tcW w:w="9918" w:type="dxa"/>
            <w:gridSpan w:val="3"/>
            <w:tcBorders>
              <w:right w:val="single" w:sz="4" w:space="0" w:color="000000"/>
            </w:tcBorders>
            <w:vAlign w:val="center"/>
          </w:tcPr>
          <w:p w14:paraId="73964B12" w14:textId="77777777" w:rsidR="00851733" w:rsidRPr="00A9047F" w:rsidRDefault="00D6714D" w:rsidP="0011414F">
            <w:pPr>
              <w:shd w:val="clear" w:color="auto" w:fill="FFFFFF" w:themeFill="background1"/>
              <w:jc w:val="center"/>
              <w:rPr>
                <w:b/>
                <w:i/>
                <w:color w:val="050505"/>
                <w:lang w:val="uk-UA"/>
              </w:rPr>
            </w:pPr>
            <w:r w:rsidRPr="00A9047F">
              <w:rPr>
                <w:b/>
                <w:i/>
                <w:color w:val="050505"/>
                <w:sz w:val="28"/>
                <w:szCs w:val="28"/>
                <w:lang w:val="uk-UA"/>
              </w:rPr>
              <w:t>21 травня 2025</w:t>
            </w:r>
            <w:r w:rsidR="00912403" w:rsidRPr="00A9047F">
              <w:rPr>
                <w:b/>
                <w:i/>
                <w:color w:val="050505"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851733" w:rsidRPr="00182B64" w14:paraId="02888941" w14:textId="77777777" w:rsidTr="00FB2890">
        <w:trPr>
          <w:trHeight w:val="530"/>
          <w:jc w:val="center"/>
        </w:trPr>
        <w:tc>
          <w:tcPr>
            <w:tcW w:w="1560" w:type="dxa"/>
            <w:vAlign w:val="center"/>
          </w:tcPr>
          <w:p w14:paraId="6CDFF7D7" w14:textId="77777777" w:rsidR="00851733" w:rsidRPr="00182B64" w:rsidRDefault="00D6714D" w:rsidP="00114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lang w:val="uk-UA"/>
              </w:rPr>
            </w:pPr>
            <w:r w:rsidRPr="00182B64">
              <w:rPr>
                <w:lang w:val="uk-UA"/>
              </w:rPr>
              <w:t>11:00</w:t>
            </w:r>
            <w:r w:rsidR="00B37874">
              <w:rPr>
                <w:lang w:val="uk-UA"/>
              </w:rPr>
              <w:t>–</w:t>
            </w:r>
            <w:r w:rsidRPr="00182B64">
              <w:rPr>
                <w:lang w:val="uk-UA"/>
              </w:rPr>
              <w:t>13:00</w:t>
            </w:r>
          </w:p>
        </w:tc>
        <w:tc>
          <w:tcPr>
            <w:tcW w:w="410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733EC0A" w14:textId="77777777" w:rsidR="00851733" w:rsidRPr="00182B64" w:rsidRDefault="00D6714D" w:rsidP="0011414F">
            <w:pPr>
              <w:shd w:val="clear" w:color="auto" w:fill="FFFFFF" w:themeFill="background1"/>
              <w:tabs>
                <w:tab w:val="left" w:pos="405"/>
              </w:tabs>
              <w:rPr>
                <w:lang w:val="uk-UA"/>
              </w:rPr>
            </w:pPr>
            <w:r w:rsidRPr="00182B64">
              <w:rPr>
                <w:lang w:val="uk-UA"/>
              </w:rPr>
              <w:t xml:space="preserve">Екскурсія </w:t>
            </w:r>
            <w:r w:rsidRPr="00182B64">
              <w:rPr>
                <w:b/>
                <w:color w:val="050505"/>
                <w:lang w:val="uk-UA"/>
              </w:rPr>
              <w:t>«</w:t>
            </w:r>
            <w:r w:rsidRPr="00182B64">
              <w:rPr>
                <w:lang w:val="uk-UA"/>
              </w:rPr>
              <w:t>Сага про Грінченків: сімейні історії на тлі епохи</w:t>
            </w:r>
            <w:r w:rsidRPr="00182B64">
              <w:rPr>
                <w:color w:val="050505"/>
                <w:lang w:val="uk-UA"/>
              </w:rPr>
              <w:t>»</w:t>
            </w:r>
          </w:p>
        </w:tc>
        <w:tc>
          <w:tcPr>
            <w:tcW w:w="42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31C11" w14:textId="77777777" w:rsidR="00851733" w:rsidRPr="00182B64" w:rsidRDefault="00D6714D" w:rsidP="0011414F">
            <w:pPr>
              <w:shd w:val="clear" w:color="auto" w:fill="FFFFFF" w:themeFill="background1"/>
              <w:rPr>
                <w:b/>
                <w:lang w:val="uk-UA"/>
              </w:rPr>
            </w:pPr>
            <w:r w:rsidRPr="00182B64">
              <w:rPr>
                <w:lang w:val="uk-UA"/>
              </w:rPr>
              <w:t>Зустріч на Львівській площі біля пам</w:t>
            </w:r>
            <w:r w:rsidR="00B37874">
              <w:rPr>
                <w:lang w:val="uk-UA"/>
              </w:rPr>
              <w:t>’</w:t>
            </w:r>
            <w:r w:rsidRPr="00182B64">
              <w:rPr>
                <w:lang w:val="uk-UA"/>
              </w:rPr>
              <w:t xml:space="preserve">ятника </w:t>
            </w:r>
            <w:r w:rsidR="00912403" w:rsidRPr="00912403">
              <w:rPr>
                <w:lang w:val="uk-UA"/>
              </w:rPr>
              <w:t>Анні Ярославні</w:t>
            </w:r>
          </w:p>
        </w:tc>
      </w:tr>
    </w:tbl>
    <w:p w14:paraId="4B062441" w14:textId="77777777" w:rsidR="00851733" w:rsidRPr="00A9047F" w:rsidRDefault="00851733" w:rsidP="0011414F">
      <w:pPr>
        <w:shd w:val="clear" w:color="auto" w:fill="FFFFFF" w:themeFill="background1"/>
        <w:jc w:val="both"/>
        <w:rPr>
          <w:color w:val="050505"/>
          <w:sz w:val="28"/>
          <w:szCs w:val="28"/>
          <w:lang w:val="uk-UA"/>
        </w:rPr>
      </w:pPr>
    </w:p>
    <w:p w14:paraId="45A9C0CF" w14:textId="77777777" w:rsidR="00B37874" w:rsidRPr="00A9047F" w:rsidRDefault="00B37874" w:rsidP="0011414F">
      <w:pPr>
        <w:shd w:val="clear" w:color="auto" w:fill="FFFFFF" w:themeFill="background1"/>
        <w:jc w:val="center"/>
        <w:rPr>
          <w:b/>
          <w:color w:val="050505"/>
          <w:sz w:val="28"/>
          <w:szCs w:val="28"/>
          <w:lang w:val="uk-UA"/>
        </w:rPr>
      </w:pPr>
      <w:r w:rsidRPr="00A9047F">
        <w:rPr>
          <w:b/>
          <w:color w:val="050505"/>
          <w:sz w:val="28"/>
          <w:szCs w:val="28"/>
          <w:lang w:val="uk-UA"/>
        </w:rPr>
        <w:t>Регламент:</w:t>
      </w:r>
    </w:p>
    <w:p w14:paraId="1C56A4F6" w14:textId="77777777" w:rsidR="00B37874" w:rsidRPr="00A9047F" w:rsidRDefault="00B37874" w:rsidP="0011414F">
      <w:pPr>
        <w:shd w:val="clear" w:color="auto" w:fill="FFFFFF" w:themeFill="background1"/>
        <w:jc w:val="center"/>
        <w:rPr>
          <w:color w:val="050505"/>
          <w:sz w:val="28"/>
          <w:szCs w:val="28"/>
          <w:lang w:val="uk-UA"/>
        </w:rPr>
      </w:pPr>
      <w:r w:rsidRPr="00A9047F">
        <w:rPr>
          <w:color w:val="050505"/>
          <w:sz w:val="28"/>
          <w:szCs w:val="28"/>
          <w:lang w:val="uk-UA"/>
        </w:rPr>
        <w:t>доповіді на пленарному засіданні — до 10 хв;</w:t>
      </w:r>
    </w:p>
    <w:p w14:paraId="43032A17" w14:textId="77777777" w:rsidR="00B37874" w:rsidRPr="00A9047F" w:rsidRDefault="00B37874" w:rsidP="0011414F">
      <w:pPr>
        <w:shd w:val="clear" w:color="auto" w:fill="FFFFFF" w:themeFill="background1"/>
        <w:jc w:val="center"/>
        <w:rPr>
          <w:color w:val="050505"/>
          <w:sz w:val="28"/>
          <w:szCs w:val="28"/>
          <w:lang w:val="uk-UA"/>
        </w:rPr>
      </w:pPr>
      <w:r w:rsidRPr="00A9047F">
        <w:rPr>
          <w:color w:val="050505"/>
          <w:sz w:val="28"/>
          <w:szCs w:val="28"/>
          <w:lang w:val="uk-UA"/>
        </w:rPr>
        <w:t>представлення успішних практик реалізації наукових проєктів — до 10 хв;</w:t>
      </w:r>
    </w:p>
    <w:p w14:paraId="6B727B16" w14:textId="77777777" w:rsidR="00B37874" w:rsidRPr="00A9047F" w:rsidRDefault="00B37874" w:rsidP="0011414F">
      <w:pPr>
        <w:shd w:val="clear" w:color="auto" w:fill="FFFFFF" w:themeFill="background1"/>
        <w:jc w:val="center"/>
        <w:rPr>
          <w:color w:val="050505"/>
          <w:sz w:val="28"/>
          <w:szCs w:val="28"/>
          <w:lang w:val="uk-UA"/>
        </w:rPr>
      </w:pPr>
      <w:r w:rsidRPr="00A9047F">
        <w:rPr>
          <w:color w:val="050505"/>
          <w:sz w:val="28"/>
          <w:szCs w:val="28"/>
          <w:lang w:val="uk-UA"/>
        </w:rPr>
        <w:t>презентація наукових проєктів — до 7 хв;</w:t>
      </w:r>
    </w:p>
    <w:p w14:paraId="21E8E6D1" w14:textId="77777777" w:rsidR="00B37874" w:rsidRPr="00A9047F" w:rsidRDefault="00B37874" w:rsidP="0011414F">
      <w:pPr>
        <w:shd w:val="clear" w:color="auto" w:fill="FFFFFF" w:themeFill="background1"/>
        <w:jc w:val="center"/>
        <w:rPr>
          <w:color w:val="050505"/>
          <w:sz w:val="28"/>
          <w:szCs w:val="28"/>
          <w:lang w:val="uk-UA"/>
        </w:rPr>
      </w:pPr>
      <w:r w:rsidRPr="00A9047F">
        <w:rPr>
          <w:color w:val="050505"/>
          <w:sz w:val="28"/>
          <w:szCs w:val="28"/>
          <w:lang w:val="uk-UA"/>
        </w:rPr>
        <w:t>обговорення наукових проєктів — до 5 хв.</w:t>
      </w:r>
    </w:p>
    <w:p w14:paraId="7EEBA215" w14:textId="77777777" w:rsidR="00B37874" w:rsidRPr="00A9047F" w:rsidRDefault="00B37874" w:rsidP="0011414F">
      <w:pPr>
        <w:shd w:val="clear" w:color="auto" w:fill="FFFFFF" w:themeFill="background1"/>
        <w:jc w:val="center"/>
        <w:rPr>
          <w:b/>
          <w:color w:val="050505"/>
          <w:sz w:val="28"/>
          <w:szCs w:val="28"/>
          <w:lang w:val="uk-UA"/>
        </w:rPr>
      </w:pPr>
    </w:p>
    <w:p w14:paraId="30B60EBE" w14:textId="77777777" w:rsidR="00B37874" w:rsidRPr="00A9047F" w:rsidRDefault="00B37874" w:rsidP="0011414F">
      <w:pPr>
        <w:shd w:val="clear" w:color="auto" w:fill="FFFFFF" w:themeFill="background1"/>
        <w:jc w:val="center"/>
        <w:rPr>
          <w:color w:val="050505"/>
          <w:sz w:val="28"/>
          <w:szCs w:val="28"/>
          <w:lang w:val="uk-UA"/>
        </w:rPr>
      </w:pPr>
      <w:r w:rsidRPr="00A9047F">
        <w:rPr>
          <w:b/>
          <w:color w:val="050505"/>
          <w:sz w:val="28"/>
          <w:szCs w:val="28"/>
          <w:lang w:val="uk-UA"/>
        </w:rPr>
        <w:t>Робоча мова:</w:t>
      </w:r>
      <w:r w:rsidRPr="00A9047F">
        <w:rPr>
          <w:color w:val="050505"/>
          <w:sz w:val="28"/>
          <w:szCs w:val="28"/>
          <w:lang w:val="uk-UA"/>
        </w:rPr>
        <w:t xml:space="preserve"> українська.</w:t>
      </w:r>
    </w:p>
    <w:p w14:paraId="53606677" w14:textId="77777777" w:rsidR="00B37874" w:rsidRDefault="00B37874" w:rsidP="0011414F">
      <w:pPr>
        <w:shd w:val="clear" w:color="auto" w:fill="FFFFFF" w:themeFill="background1"/>
        <w:jc w:val="center"/>
        <w:rPr>
          <w:color w:val="050505"/>
          <w:lang w:val="uk-UA"/>
        </w:rPr>
      </w:pPr>
    </w:p>
    <w:p w14:paraId="3447BC19" w14:textId="77777777" w:rsidR="00B37874" w:rsidRPr="00182B64" w:rsidRDefault="00B37874" w:rsidP="0011414F">
      <w:pPr>
        <w:shd w:val="clear" w:color="auto" w:fill="FFFFFF" w:themeFill="background1"/>
        <w:jc w:val="center"/>
        <w:rPr>
          <w:color w:val="050505"/>
          <w:lang w:val="uk-UA"/>
        </w:rPr>
      </w:pPr>
    </w:p>
    <w:p w14:paraId="3F07CEE4" w14:textId="77777777" w:rsidR="00851733" w:rsidRPr="00182B64" w:rsidRDefault="00D6714D" w:rsidP="0011414F">
      <w:pPr>
        <w:shd w:val="clear" w:color="auto" w:fill="FFFFFF" w:themeFill="background1"/>
        <w:jc w:val="center"/>
        <w:rPr>
          <w:b/>
          <w:color w:val="050505"/>
          <w:sz w:val="28"/>
          <w:szCs w:val="28"/>
          <w:lang w:val="uk-UA"/>
        </w:rPr>
      </w:pPr>
      <w:r w:rsidRPr="00182B64">
        <w:rPr>
          <w:lang w:val="uk-UA"/>
        </w:rPr>
        <w:br w:type="page"/>
      </w:r>
    </w:p>
    <w:p w14:paraId="2998E96E" w14:textId="77777777" w:rsidR="00851733" w:rsidRPr="00FB2890" w:rsidRDefault="00D6714D" w:rsidP="0011414F">
      <w:pPr>
        <w:shd w:val="clear" w:color="auto" w:fill="FFFFFF" w:themeFill="background1"/>
        <w:spacing w:line="360" w:lineRule="auto"/>
        <w:jc w:val="center"/>
        <w:rPr>
          <w:i/>
          <w:color w:val="050505"/>
          <w:sz w:val="28"/>
          <w:szCs w:val="28"/>
          <w:lang w:val="uk-UA"/>
        </w:rPr>
      </w:pPr>
      <w:r w:rsidRPr="00FB2890">
        <w:rPr>
          <w:i/>
          <w:color w:val="050505"/>
          <w:sz w:val="28"/>
          <w:szCs w:val="28"/>
          <w:lang w:val="uk-UA"/>
        </w:rPr>
        <w:lastRenderedPageBreak/>
        <w:t>ПЛЕНАРНЕ ЗАСІДАННЯ КОНФЕРЕНЦІЇ</w:t>
      </w:r>
    </w:p>
    <w:p w14:paraId="6A3FEA50" w14:textId="77777777" w:rsidR="00851733" w:rsidRPr="00FB2890" w:rsidRDefault="00D6714D" w:rsidP="0011414F">
      <w:pPr>
        <w:shd w:val="clear" w:color="auto" w:fill="FFFFFF" w:themeFill="background1"/>
        <w:spacing w:line="360" w:lineRule="auto"/>
        <w:jc w:val="center"/>
        <w:rPr>
          <w:b/>
          <w:color w:val="050505"/>
          <w:sz w:val="28"/>
          <w:szCs w:val="28"/>
          <w:lang w:val="uk-UA"/>
        </w:rPr>
      </w:pPr>
      <w:r w:rsidRPr="00FB2890">
        <w:rPr>
          <w:b/>
          <w:color w:val="050505"/>
          <w:sz w:val="28"/>
          <w:szCs w:val="28"/>
          <w:lang w:val="uk-UA"/>
        </w:rPr>
        <w:t>10:00–11:30</w:t>
      </w:r>
    </w:p>
    <w:p w14:paraId="310CF899" w14:textId="77777777" w:rsidR="00851733" w:rsidRDefault="00851733" w:rsidP="0011414F">
      <w:pPr>
        <w:shd w:val="clear" w:color="auto" w:fill="FFFFFF" w:themeFill="background1"/>
        <w:spacing w:line="360" w:lineRule="auto"/>
        <w:jc w:val="center"/>
        <w:rPr>
          <w:b/>
          <w:color w:val="050505"/>
          <w:sz w:val="28"/>
          <w:szCs w:val="28"/>
          <w:lang w:val="uk-UA"/>
        </w:rPr>
      </w:pPr>
    </w:p>
    <w:p w14:paraId="59A9D0E2" w14:textId="77777777" w:rsidR="00054D2A" w:rsidRPr="00182B64" w:rsidRDefault="00054D2A" w:rsidP="0011414F">
      <w:pPr>
        <w:shd w:val="clear" w:color="auto" w:fill="FFFFFF" w:themeFill="background1"/>
        <w:spacing w:line="360" w:lineRule="auto"/>
        <w:jc w:val="center"/>
        <w:rPr>
          <w:b/>
          <w:color w:val="050505"/>
          <w:sz w:val="28"/>
          <w:szCs w:val="28"/>
          <w:lang w:val="uk-UA"/>
        </w:rPr>
      </w:pPr>
    </w:p>
    <w:p w14:paraId="62BF5CFE" w14:textId="77777777" w:rsidR="00851733" w:rsidRPr="00FB2890" w:rsidRDefault="00D6714D" w:rsidP="0011414F">
      <w:pPr>
        <w:shd w:val="clear" w:color="auto" w:fill="FFFFFF" w:themeFill="background1"/>
        <w:spacing w:line="360" w:lineRule="auto"/>
        <w:rPr>
          <w:b/>
          <w:i/>
          <w:color w:val="050505"/>
          <w:sz w:val="28"/>
          <w:szCs w:val="28"/>
          <w:lang w:val="uk-UA"/>
        </w:rPr>
      </w:pPr>
      <w:r w:rsidRPr="00FB2890">
        <w:rPr>
          <w:b/>
          <w:i/>
          <w:color w:val="050505"/>
          <w:sz w:val="28"/>
          <w:szCs w:val="28"/>
          <w:lang w:val="uk-UA"/>
        </w:rPr>
        <w:t>Модератори:</w:t>
      </w:r>
    </w:p>
    <w:p w14:paraId="625F75E1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sz w:val="28"/>
          <w:szCs w:val="28"/>
          <w:lang w:val="uk-UA"/>
        </w:rPr>
      </w:pPr>
      <w:r w:rsidRPr="00182B64">
        <w:rPr>
          <w:i/>
          <w:sz w:val="28"/>
          <w:szCs w:val="28"/>
          <w:lang w:val="uk-UA"/>
        </w:rPr>
        <w:t xml:space="preserve">Анастасія Котелевець, </w:t>
      </w:r>
      <w:r w:rsidRPr="00182B64">
        <w:rPr>
          <w:sz w:val="28"/>
          <w:szCs w:val="28"/>
          <w:lang w:val="uk-UA"/>
        </w:rPr>
        <w:t>голова Наукового товариства студентів, аспірантів, докторантів і молодих вчених Київського столичного університету імені Бориса Грінченка, голова Наукового товариства студентів, аспірантів, докторантів і молодих вчених Факультету психології, соціальної роботи та спеціальної освіти, викладачка кафедри соціальної педагогіки та соціальної роботи, доктор</w:t>
      </w:r>
      <w:r w:rsidR="00054D2A">
        <w:rPr>
          <w:sz w:val="28"/>
          <w:szCs w:val="28"/>
          <w:lang w:val="uk-UA"/>
        </w:rPr>
        <w:t>ка</w:t>
      </w:r>
      <w:r w:rsidRPr="00182B64">
        <w:rPr>
          <w:sz w:val="28"/>
          <w:szCs w:val="28"/>
          <w:lang w:val="uk-UA"/>
        </w:rPr>
        <w:t xml:space="preserve"> філософії з галузі знань 23 </w:t>
      </w:r>
      <w:r w:rsidR="00054D2A">
        <w:rPr>
          <w:sz w:val="28"/>
          <w:szCs w:val="28"/>
          <w:lang w:val="uk-UA"/>
        </w:rPr>
        <w:t xml:space="preserve">— </w:t>
      </w:r>
      <w:r w:rsidRPr="00182B64">
        <w:rPr>
          <w:sz w:val="28"/>
          <w:szCs w:val="28"/>
          <w:lang w:val="uk-UA"/>
        </w:rPr>
        <w:t xml:space="preserve">Соціальна робота за спеціальністю 231 </w:t>
      </w:r>
      <w:r w:rsidR="00054D2A">
        <w:rPr>
          <w:sz w:val="28"/>
          <w:szCs w:val="28"/>
          <w:lang w:val="uk-UA"/>
        </w:rPr>
        <w:t>«</w:t>
      </w:r>
      <w:r w:rsidRPr="00182B64">
        <w:rPr>
          <w:sz w:val="28"/>
          <w:szCs w:val="28"/>
          <w:lang w:val="uk-UA"/>
        </w:rPr>
        <w:t>Соціальна робота</w:t>
      </w:r>
      <w:r w:rsidR="00054D2A">
        <w:rPr>
          <w:sz w:val="28"/>
          <w:szCs w:val="28"/>
          <w:lang w:val="uk-UA"/>
        </w:rPr>
        <w:t>»</w:t>
      </w:r>
      <w:r w:rsidRPr="00182B64">
        <w:rPr>
          <w:sz w:val="28"/>
          <w:szCs w:val="28"/>
          <w:lang w:val="uk-UA"/>
        </w:rPr>
        <w:t>;</w:t>
      </w:r>
    </w:p>
    <w:p w14:paraId="033A3160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sz w:val="28"/>
          <w:szCs w:val="28"/>
          <w:lang w:val="uk-UA"/>
        </w:rPr>
      </w:pPr>
      <w:r w:rsidRPr="00182B64">
        <w:rPr>
          <w:i/>
          <w:sz w:val="28"/>
          <w:szCs w:val="28"/>
          <w:lang w:val="uk-UA"/>
        </w:rPr>
        <w:t>Ольга Мусіяченко</w:t>
      </w:r>
      <w:r w:rsidRPr="00182B64">
        <w:rPr>
          <w:sz w:val="28"/>
          <w:szCs w:val="28"/>
          <w:lang w:val="uk-UA"/>
        </w:rPr>
        <w:t>,</w:t>
      </w:r>
      <w:r w:rsidRPr="00182B64">
        <w:rPr>
          <w:i/>
          <w:sz w:val="28"/>
          <w:szCs w:val="28"/>
          <w:lang w:val="uk-UA"/>
        </w:rPr>
        <w:t xml:space="preserve"> </w:t>
      </w:r>
      <w:r w:rsidRPr="00182B64">
        <w:rPr>
          <w:sz w:val="28"/>
          <w:szCs w:val="28"/>
          <w:lang w:val="uk-UA"/>
        </w:rPr>
        <w:t>радниця</w:t>
      </w:r>
      <w:r w:rsidRPr="00182B64">
        <w:rPr>
          <w:i/>
          <w:sz w:val="28"/>
          <w:szCs w:val="28"/>
          <w:lang w:val="uk-UA"/>
        </w:rPr>
        <w:t xml:space="preserve"> </w:t>
      </w:r>
      <w:r w:rsidRPr="00182B64">
        <w:rPr>
          <w:sz w:val="28"/>
          <w:szCs w:val="28"/>
          <w:lang w:val="uk-UA"/>
        </w:rPr>
        <w:t>голови Наукового товариства студентів, аспірантів, докторантів і молодих вчених Київського столичного університету імені Бориса Грінченка, старша викладачка кафедри фізичного виховання і педагогіки спорту Факультету здоров</w:t>
      </w:r>
      <w:r w:rsidR="00B37874">
        <w:rPr>
          <w:sz w:val="28"/>
          <w:szCs w:val="28"/>
          <w:lang w:val="uk-UA"/>
        </w:rPr>
        <w:t>’</w:t>
      </w:r>
      <w:r w:rsidRPr="00182B64">
        <w:rPr>
          <w:sz w:val="28"/>
          <w:szCs w:val="28"/>
          <w:lang w:val="uk-UA"/>
        </w:rPr>
        <w:t>я, фізичного виховання і спорту</w:t>
      </w:r>
      <w:r w:rsidR="00FB2890">
        <w:rPr>
          <w:sz w:val="28"/>
          <w:szCs w:val="28"/>
          <w:lang w:val="uk-UA"/>
        </w:rPr>
        <w:t>.</w:t>
      </w:r>
    </w:p>
    <w:p w14:paraId="6A84F448" w14:textId="77777777" w:rsidR="00851733" w:rsidRPr="00182B64" w:rsidRDefault="00851733" w:rsidP="0011414F">
      <w:pPr>
        <w:shd w:val="clear" w:color="auto" w:fill="FFFFFF" w:themeFill="background1"/>
        <w:spacing w:line="360" w:lineRule="auto"/>
        <w:jc w:val="center"/>
        <w:rPr>
          <w:color w:val="050505"/>
          <w:sz w:val="28"/>
          <w:szCs w:val="28"/>
          <w:lang w:val="uk-UA"/>
        </w:rPr>
      </w:pPr>
    </w:p>
    <w:p w14:paraId="099C6825" w14:textId="77777777" w:rsidR="00851733" w:rsidRPr="00FB2890" w:rsidRDefault="00D6714D" w:rsidP="0011414F">
      <w:pPr>
        <w:shd w:val="clear" w:color="auto" w:fill="FFFFFF" w:themeFill="background1"/>
        <w:spacing w:line="360" w:lineRule="auto"/>
        <w:jc w:val="center"/>
        <w:rPr>
          <w:color w:val="050505"/>
          <w:lang w:val="uk-UA"/>
        </w:rPr>
      </w:pPr>
      <w:r w:rsidRPr="00FB2890">
        <w:rPr>
          <w:color w:val="050505"/>
          <w:lang w:val="uk-UA"/>
        </w:rPr>
        <w:t>ВСТУПНЕ СЛОВО</w:t>
      </w:r>
    </w:p>
    <w:p w14:paraId="505412D4" w14:textId="77777777" w:rsidR="00851733" w:rsidRPr="00182B64" w:rsidRDefault="00851733" w:rsidP="0011414F">
      <w:pPr>
        <w:shd w:val="clear" w:color="auto" w:fill="FFFFFF" w:themeFill="background1"/>
        <w:spacing w:line="360" w:lineRule="auto"/>
        <w:jc w:val="center"/>
        <w:rPr>
          <w:color w:val="050505"/>
          <w:sz w:val="28"/>
          <w:szCs w:val="28"/>
          <w:lang w:val="uk-UA"/>
        </w:rPr>
      </w:pPr>
    </w:p>
    <w:p w14:paraId="4463427B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color w:val="050505"/>
          <w:sz w:val="28"/>
          <w:szCs w:val="28"/>
          <w:lang w:val="uk-UA"/>
        </w:rPr>
      </w:pPr>
      <w:r w:rsidRPr="00182B64">
        <w:rPr>
          <w:i/>
          <w:color w:val="050505"/>
          <w:sz w:val="28"/>
          <w:szCs w:val="28"/>
          <w:lang w:val="uk-UA"/>
        </w:rPr>
        <w:t>Наталія Віннікова</w:t>
      </w:r>
      <w:r w:rsidRPr="00182B64">
        <w:rPr>
          <w:color w:val="050505"/>
          <w:sz w:val="28"/>
          <w:szCs w:val="28"/>
          <w:lang w:val="uk-UA"/>
        </w:rPr>
        <w:t xml:space="preserve">, голова Вченої ради Київського столичного університету імені Бориса Грінченка, проректорка з наукової роботи та міжнародної діяльності, </w:t>
      </w:r>
      <w:r w:rsidRPr="00182B64">
        <w:rPr>
          <w:color w:val="000000"/>
          <w:sz w:val="28"/>
          <w:szCs w:val="28"/>
          <w:lang w:val="uk-UA"/>
        </w:rPr>
        <w:t xml:space="preserve">доктор </w:t>
      </w:r>
      <w:r w:rsidRPr="00182B64">
        <w:rPr>
          <w:color w:val="050505"/>
          <w:sz w:val="28"/>
          <w:szCs w:val="28"/>
          <w:lang w:val="uk-UA"/>
        </w:rPr>
        <w:t>філологічних наук, професор</w:t>
      </w:r>
    </w:p>
    <w:p w14:paraId="2EFA3F01" w14:textId="77777777" w:rsidR="00851733" w:rsidRDefault="00851733" w:rsidP="0011414F">
      <w:pPr>
        <w:shd w:val="clear" w:color="auto" w:fill="FFFFFF" w:themeFill="background1"/>
        <w:spacing w:line="360" w:lineRule="auto"/>
        <w:jc w:val="center"/>
        <w:rPr>
          <w:color w:val="050505"/>
          <w:sz w:val="28"/>
          <w:szCs w:val="28"/>
          <w:lang w:val="uk-UA"/>
        </w:rPr>
      </w:pPr>
    </w:p>
    <w:p w14:paraId="514FC66E" w14:textId="77777777" w:rsidR="00054D2A" w:rsidRPr="00182B64" w:rsidRDefault="00054D2A" w:rsidP="0011414F">
      <w:pPr>
        <w:shd w:val="clear" w:color="auto" w:fill="FFFFFF" w:themeFill="background1"/>
        <w:spacing w:line="360" w:lineRule="auto"/>
        <w:jc w:val="center"/>
        <w:rPr>
          <w:color w:val="050505"/>
          <w:sz w:val="28"/>
          <w:szCs w:val="28"/>
          <w:lang w:val="uk-UA"/>
        </w:rPr>
      </w:pPr>
    </w:p>
    <w:p w14:paraId="7C7C4538" w14:textId="77777777" w:rsidR="00851733" w:rsidRPr="00FB2890" w:rsidRDefault="00D6714D" w:rsidP="0011414F">
      <w:pPr>
        <w:shd w:val="clear" w:color="auto" w:fill="FFFFFF" w:themeFill="background1"/>
        <w:spacing w:line="360" w:lineRule="auto"/>
        <w:jc w:val="center"/>
        <w:rPr>
          <w:i/>
          <w:color w:val="050505"/>
          <w:lang w:val="uk-UA"/>
        </w:rPr>
      </w:pPr>
      <w:r w:rsidRPr="00FB2890">
        <w:rPr>
          <w:i/>
          <w:color w:val="050505"/>
          <w:lang w:val="uk-UA"/>
        </w:rPr>
        <w:t>ДОПОВІДІ</w:t>
      </w:r>
    </w:p>
    <w:p w14:paraId="46787EB0" w14:textId="77777777" w:rsidR="00851733" w:rsidRPr="00182B64" w:rsidRDefault="00851733" w:rsidP="0011414F">
      <w:pPr>
        <w:shd w:val="clear" w:color="auto" w:fill="FFFFFF" w:themeFill="background1"/>
        <w:spacing w:line="360" w:lineRule="auto"/>
        <w:jc w:val="both"/>
        <w:rPr>
          <w:b/>
          <w:color w:val="050505"/>
          <w:sz w:val="28"/>
          <w:szCs w:val="28"/>
          <w:lang w:val="uk-UA"/>
        </w:rPr>
      </w:pPr>
    </w:p>
    <w:p w14:paraId="17A0FDD5" w14:textId="77777777" w:rsidR="00851733" w:rsidRPr="00182B64" w:rsidRDefault="00D6714D" w:rsidP="0011414F">
      <w:pPr>
        <w:widowControl w:val="0"/>
        <w:shd w:val="clear" w:color="auto" w:fill="FFFFFF" w:themeFill="background1"/>
        <w:spacing w:line="360" w:lineRule="auto"/>
        <w:jc w:val="both"/>
        <w:rPr>
          <w:b/>
          <w:sz w:val="32"/>
          <w:szCs w:val="32"/>
          <w:lang w:val="uk-UA"/>
        </w:rPr>
      </w:pPr>
      <w:r w:rsidRPr="00182B64">
        <w:rPr>
          <w:b/>
          <w:sz w:val="28"/>
          <w:szCs w:val="28"/>
          <w:lang w:val="uk-UA"/>
        </w:rPr>
        <w:t xml:space="preserve">Роль молодих учених у розвитку науки України </w:t>
      </w:r>
    </w:p>
    <w:p w14:paraId="16368A55" w14:textId="49436AF2" w:rsidR="00851733" w:rsidRPr="0011414F" w:rsidRDefault="00D6714D" w:rsidP="0011414F">
      <w:pPr>
        <w:widowControl w:val="0"/>
        <w:spacing w:line="360" w:lineRule="auto"/>
        <w:jc w:val="both"/>
        <w:rPr>
          <w:lang w:val="uk-UA"/>
        </w:rPr>
      </w:pPr>
      <w:r w:rsidRPr="00182B64">
        <w:rPr>
          <w:i/>
          <w:color w:val="050505"/>
          <w:sz w:val="28"/>
          <w:szCs w:val="28"/>
          <w:lang w:val="uk-UA"/>
        </w:rPr>
        <w:t>Анастасія Сімахова,</w:t>
      </w:r>
      <w:r w:rsidRPr="00182B64">
        <w:rPr>
          <w:color w:val="050505"/>
          <w:sz w:val="28"/>
          <w:szCs w:val="28"/>
          <w:lang w:val="uk-UA"/>
        </w:rPr>
        <w:t xml:space="preserve"> перша заступниця голови Ради молодих учених при Міністерстві освіти і науки України,</w:t>
      </w:r>
      <w:r w:rsidR="0011414F">
        <w:rPr>
          <w:color w:val="050505"/>
          <w:sz w:val="28"/>
          <w:szCs w:val="28"/>
          <w:lang w:val="uk-UA"/>
        </w:rPr>
        <w:t xml:space="preserve"> професорка кафедри економіки Державного некомерційного підприємства «Державний університет </w:t>
      </w:r>
      <w:r w:rsidR="0011414F" w:rsidRPr="0011414F">
        <w:rPr>
          <w:color w:val="050505"/>
          <w:sz w:val="28"/>
          <w:szCs w:val="28"/>
          <w:lang w:val="uk-UA"/>
        </w:rPr>
        <w:t>“</w:t>
      </w:r>
      <w:r w:rsidR="0011414F">
        <w:rPr>
          <w:color w:val="050505"/>
          <w:sz w:val="28"/>
          <w:szCs w:val="28"/>
          <w:lang w:val="uk-UA"/>
        </w:rPr>
        <w:t>Київський авіаційний інститут</w:t>
      </w:r>
      <w:r w:rsidR="0011414F" w:rsidRPr="0011414F">
        <w:rPr>
          <w:color w:val="050505"/>
          <w:sz w:val="28"/>
          <w:szCs w:val="28"/>
          <w:lang w:val="uk-UA"/>
        </w:rPr>
        <w:t>”</w:t>
      </w:r>
      <w:r w:rsidR="0011414F">
        <w:rPr>
          <w:color w:val="050505"/>
          <w:sz w:val="28"/>
          <w:szCs w:val="28"/>
          <w:lang w:val="uk-UA"/>
        </w:rPr>
        <w:t>»</w:t>
      </w:r>
      <w:r w:rsidRPr="00182B64">
        <w:rPr>
          <w:color w:val="050505"/>
          <w:sz w:val="28"/>
          <w:szCs w:val="28"/>
          <w:lang w:val="uk-UA"/>
        </w:rPr>
        <w:t xml:space="preserve"> </w:t>
      </w:r>
    </w:p>
    <w:p w14:paraId="456589F6" w14:textId="77777777" w:rsidR="00851733" w:rsidRPr="00182B64" w:rsidRDefault="00851733" w:rsidP="0011414F">
      <w:pPr>
        <w:widowControl w:val="0"/>
        <w:shd w:val="clear" w:color="auto" w:fill="FFFFFF" w:themeFill="background1"/>
        <w:spacing w:line="360" w:lineRule="auto"/>
        <w:jc w:val="both"/>
        <w:rPr>
          <w:color w:val="050505"/>
          <w:sz w:val="28"/>
          <w:szCs w:val="28"/>
          <w:lang w:val="uk-UA"/>
        </w:rPr>
      </w:pPr>
    </w:p>
    <w:p w14:paraId="636A8D37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b/>
          <w:sz w:val="28"/>
          <w:szCs w:val="28"/>
          <w:lang w:val="uk-UA"/>
        </w:rPr>
      </w:pPr>
      <w:r w:rsidRPr="00182B64">
        <w:rPr>
          <w:b/>
          <w:sz w:val="28"/>
          <w:szCs w:val="28"/>
          <w:lang w:val="uk-UA"/>
        </w:rPr>
        <w:t>Культура фахового мовлення як складник особистісного іміджу науковця</w:t>
      </w:r>
    </w:p>
    <w:p w14:paraId="09B85193" w14:textId="77777777" w:rsidR="00182B64" w:rsidRDefault="00D6714D" w:rsidP="0011414F">
      <w:pPr>
        <w:shd w:val="clear" w:color="auto" w:fill="FFFFFF" w:themeFill="background1"/>
        <w:spacing w:line="360" w:lineRule="auto"/>
        <w:jc w:val="both"/>
        <w:rPr>
          <w:sz w:val="28"/>
          <w:szCs w:val="28"/>
          <w:lang w:val="uk-UA"/>
        </w:rPr>
      </w:pPr>
      <w:r w:rsidRPr="00182B64">
        <w:rPr>
          <w:i/>
          <w:sz w:val="28"/>
          <w:szCs w:val="28"/>
          <w:lang w:val="uk-UA"/>
        </w:rPr>
        <w:lastRenderedPageBreak/>
        <w:t>Лайма</w:t>
      </w:r>
      <w:r w:rsidR="00054D2A" w:rsidRPr="00054D2A">
        <w:rPr>
          <w:i/>
          <w:sz w:val="28"/>
          <w:szCs w:val="28"/>
          <w:lang w:val="uk-UA"/>
        </w:rPr>
        <w:t xml:space="preserve"> </w:t>
      </w:r>
      <w:r w:rsidR="00054D2A" w:rsidRPr="00182B64">
        <w:rPr>
          <w:i/>
          <w:sz w:val="28"/>
          <w:szCs w:val="28"/>
          <w:lang w:val="uk-UA"/>
        </w:rPr>
        <w:t>Даукшас</w:t>
      </w:r>
      <w:r w:rsidRPr="00182B64">
        <w:rPr>
          <w:sz w:val="28"/>
          <w:szCs w:val="28"/>
          <w:lang w:val="uk-UA"/>
        </w:rPr>
        <w:t xml:space="preserve">, </w:t>
      </w:r>
      <w:r w:rsidR="006E5906" w:rsidRPr="006E5906">
        <w:rPr>
          <w:sz w:val="28"/>
          <w:szCs w:val="28"/>
          <w:lang w:val="uk-UA"/>
        </w:rPr>
        <w:t xml:space="preserve">заступниця голови Наукового товариства студентів, аспірантів, докторантів і молодих вчених Факультету української філології, культури і мистецтва Київського столичного університету імені Бориса Грінченка, аспірантка 3 року навчання спеціальності 011 </w:t>
      </w:r>
      <w:r w:rsidR="006631D7">
        <w:rPr>
          <w:sz w:val="28"/>
          <w:szCs w:val="28"/>
          <w:lang w:val="uk-UA"/>
        </w:rPr>
        <w:t>«</w:t>
      </w:r>
      <w:r w:rsidR="006E5906" w:rsidRPr="006E5906">
        <w:rPr>
          <w:sz w:val="28"/>
          <w:szCs w:val="28"/>
          <w:lang w:val="uk-UA"/>
        </w:rPr>
        <w:t>Освітні, педагогічні науки</w:t>
      </w:r>
      <w:r w:rsidR="006631D7">
        <w:rPr>
          <w:sz w:val="28"/>
          <w:szCs w:val="28"/>
          <w:lang w:val="uk-UA"/>
        </w:rPr>
        <w:t>»</w:t>
      </w:r>
      <w:r w:rsidR="006E5906" w:rsidRPr="006E5906">
        <w:rPr>
          <w:sz w:val="28"/>
          <w:szCs w:val="28"/>
          <w:lang w:val="uk-UA"/>
        </w:rPr>
        <w:t>, помічниця ректора</w:t>
      </w:r>
    </w:p>
    <w:p w14:paraId="7F1E18AA" w14:textId="77777777" w:rsidR="006E5906" w:rsidRPr="00182B64" w:rsidRDefault="006E5906" w:rsidP="0011414F">
      <w:pPr>
        <w:shd w:val="clear" w:color="auto" w:fill="FFFFFF" w:themeFill="background1"/>
        <w:spacing w:line="360" w:lineRule="auto"/>
        <w:jc w:val="both"/>
        <w:rPr>
          <w:sz w:val="28"/>
          <w:szCs w:val="28"/>
          <w:lang w:val="uk-UA"/>
        </w:rPr>
      </w:pPr>
    </w:p>
    <w:p w14:paraId="40A52EAA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sz w:val="28"/>
          <w:szCs w:val="28"/>
          <w:lang w:val="uk-UA"/>
        </w:rPr>
      </w:pPr>
      <w:r w:rsidRPr="00182B64">
        <w:rPr>
          <w:b/>
          <w:color w:val="050505"/>
          <w:sz w:val="28"/>
          <w:szCs w:val="28"/>
          <w:lang w:val="uk-UA"/>
        </w:rPr>
        <w:t>Штучний інтелект в освіті: використання без порушення принципів академічної чесності</w:t>
      </w:r>
    </w:p>
    <w:p w14:paraId="1BFC01CF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sz w:val="28"/>
          <w:szCs w:val="28"/>
          <w:lang w:val="uk-UA"/>
        </w:rPr>
      </w:pPr>
      <w:r w:rsidRPr="00182B64">
        <w:rPr>
          <w:i/>
          <w:sz w:val="28"/>
          <w:szCs w:val="28"/>
          <w:lang w:val="uk-UA"/>
        </w:rPr>
        <w:t>Марина Науменко,</w:t>
      </w:r>
      <w:r w:rsidRPr="00182B64">
        <w:rPr>
          <w:sz w:val="28"/>
          <w:szCs w:val="28"/>
          <w:lang w:val="uk-UA"/>
        </w:rPr>
        <w:t xml:space="preserve"> голова Наукового товариства студентів, асп</w:t>
      </w:r>
      <w:r w:rsidR="00182B64">
        <w:rPr>
          <w:sz w:val="28"/>
          <w:szCs w:val="28"/>
          <w:lang w:val="uk-UA"/>
        </w:rPr>
        <w:t>ірантів, докторантів і молодих в</w:t>
      </w:r>
      <w:r w:rsidRPr="00182B64">
        <w:rPr>
          <w:sz w:val="28"/>
          <w:szCs w:val="28"/>
          <w:lang w:val="uk-UA"/>
        </w:rPr>
        <w:t xml:space="preserve">чених </w:t>
      </w:r>
      <w:r w:rsidR="00A61543" w:rsidRPr="00182B64">
        <w:rPr>
          <w:sz w:val="28"/>
          <w:szCs w:val="28"/>
          <w:lang w:val="uk-UA"/>
        </w:rPr>
        <w:t xml:space="preserve">Факультету педагогічної освіти </w:t>
      </w:r>
      <w:r w:rsidRPr="00182B64">
        <w:rPr>
          <w:sz w:val="28"/>
          <w:szCs w:val="28"/>
          <w:lang w:val="uk-UA"/>
        </w:rPr>
        <w:t xml:space="preserve">Київського столичного університету імені Бориса Грінченка, аспірантка 2 року навчання спеціальності 012 </w:t>
      </w:r>
      <w:r w:rsidR="006631D7">
        <w:rPr>
          <w:sz w:val="28"/>
          <w:szCs w:val="28"/>
          <w:lang w:val="uk-UA"/>
        </w:rPr>
        <w:t>«</w:t>
      </w:r>
      <w:r w:rsidRPr="00182B64">
        <w:rPr>
          <w:sz w:val="28"/>
          <w:szCs w:val="28"/>
          <w:lang w:val="uk-UA"/>
        </w:rPr>
        <w:t>Дошкільна освіта</w:t>
      </w:r>
      <w:r w:rsidR="006631D7">
        <w:rPr>
          <w:sz w:val="28"/>
          <w:szCs w:val="28"/>
          <w:lang w:val="uk-UA"/>
        </w:rPr>
        <w:t>»</w:t>
      </w:r>
      <w:r w:rsidRPr="00182B64">
        <w:rPr>
          <w:sz w:val="28"/>
          <w:szCs w:val="28"/>
          <w:lang w:val="uk-UA"/>
        </w:rPr>
        <w:t>, викладачка кафедри дошкільної освіти</w:t>
      </w:r>
      <w:r w:rsidR="00A61543" w:rsidRPr="00A61543">
        <w:rPr>
          <w:sz w:val="28"/>
          <w:szCs w:val="28"/>
          <w:lang w:val="uk-UA"/>
        </w:rPr>
        <w:t xml:space="preserve"> </w:t>
      </w:r>
    </w:p>
    <w:p w14:paraId="2DDE11B5" w14:textId="77777777" w:rsidR="00851733" w:rsidRPr="00182B64" w:rsidRDefault="00851733" w:rsidP="0011414F">
      <w:pPr>
        <w:widowControl w:val="0"/>
        <w:shd w:val="clear" w:color="auto" w:fill="FFFFFF" w:themeFill="background1"/>
        <w:spacing w:line="360" w:lineRule="auto"/>
        <w:jc w:val="both"/>
        <w:rPr>
          <w:b/>
          <w:sz w:val="28"/>
          <w:szCs w:val="28"/>
          <w:lang w:val="uk-UA"/>
        </w:rPr>
      </w:pPr>
    </w:p>
    <w:p w14:paraId="3B5A0660" w14:textId="77777777" w:rsidR="00851733" w:rsidRPr="00182B64" w:rsidRDefault="00D6714D" w:rsidP="0011414F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60" w:lineRule="auto"/>
        <w:jc w:val="both"/>
        <w:rPr>
          <w:b/>
          <w:sz w:val="28"/>
          <w:szCs w:val="28"/>
          <w:lang w:val="uk-UA"/>
        </w:rPr>
      </w:pPr>
      <w:r w:rsidRPr="00182B64">
        <w:rPr>
          <w:b/>
          <w:sz w:val="28"/>
          <w:szCs w:val="28"/>
          <w:lang w:val="uk-UA"/>
        </w:rPr>
        <w:t xml:space="preserve">Молодь у волонтерстві в процесах відновлення </w:t>
      </w:r>
    </w:p>
    <w:p w14:paraId="07B35E81" w14:textId="77777777" w:rsidR="00851733" w:rsidRPr="00CA2253" w:rsidRDefault="00D6714D" w:rsidP="0011414F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60" w:lineRule="auto"/>
        <w:jc w:val="both"/>
        <w:rPr>
          <w:sz w:val="28"/>
          <w:szCs w:val="28"/>
          <w:lang w:val="uk-UA"/>
        </w:rPr>
      </w:pPr>
      <w:r w:rsidRPr="00182B64">
        <w:rPr>
          <w:i/>
          <w:sz w:val="28"/>
          <w:szCs w:val="28"/>
          <w:lang w:val="uk-UA"/>
        </w:rPr>
        <w:t>Іван Антонюк,</w:t>
      </w:r>
      <w:r w:rsidRPr="00182B64">
        <w:rPr>
          <w:b/>
          <w:sz w:val="28"/>
          <w:szCs w:val="28"/>
          <w:lang w:val="uk-UA"/>
        </w:rPr>
        <w:t xml:space="preserve"> </w:t>
      </w:r>
      <w:r w:rsidRPr="00182B64">
        <w:rPr>
          <w:sz w:val="28"/>
          <w:szCs w:val="28"/>
          <w:lang w:val="uk-UA"/>
        </w:rPr>
        <w:t>керівник волонтерського на</w:t>
      </w:r>
      <w:r w:rsidR="00CA2253">
        <w:rPr>
          <w:sz w:val="28"/>
          <w:szCs w:val="28"/>
          <w:lang w:val="uk-UA"/>
        </w:rPr>
        <w:t xml:space="preserve">пряму Благодійної організації </w:t>
      </w:r>
      <w:r w:rsidR="00182B64">
        <w:rPr>
          <w:sz w:val="28"/>
          <w:szCs w:val="28"/>
          <w:lang w:val="uk-UA"/>
        </w:rPr>
        <w:t xml:space="preserve">«Благодійний фонд </w:t>
      </w:r>
      <w:r w:rsidR="00182B64" w:rsidRPr="00CA2253">
        <w:rPr>
          <w:sz w:val="28"/>
          <w:szCs w:val="28"/>
        </w:rPr>
        <w:t>“</w:t>
      </w:r>
      <w:r w:rsidRPr="00182B64">
        <w:rPr>
          <w:sz w:val="28"/>
          <w:szCs w:val="28"/>
          <w:lang w:val="uk-UA"/>
        </w:rPr>
        <w:t>Смі</w:t>
      </w:r>
      <w:r w:rsidR="00182B64">
        <w:rPr>
          <w:sz w:val="28"/>
          <w:szCs w:val="28"/>
          <w:lang w:val="uk-UA"/>
        </w:rPr>
        <w:t>ливі</w:t>
      </w:r>
      <w:r w:rsidR="00182B64" w:rsidRPr="00CA2253">
        <w:rPr>
          <w:sz w:val="28"/>
          <w:szCs w:val="28"/>
        </w:rPr>
        <w:t>”</w:t>
      </w:r>
      <w:r w:rsidR="00182B64">
        <w:rPr>
          <w:sz w:val="28"/>
          <w:szCs w:val="28"/>
          <w:lang w:val="uk-UA"/>
        </w:rPr>
        <w:t>»</w:t>
      </w:r>
    </w:p>
    <w:p w14:paraId="073D353C" w14:textId="77777777" w:rsidR="00182B64" w:rsidRPr="00182B64" w:rsidRDefault="00182B64" w:rsidP="0011414F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60" w:lineRule="auto"/>
        <w:jc w:val="both"/>
        <w:rPr>
          <w:b/>
          <w:sz w:val="28"/>
          <w:szCs w:val="28"/>
          <w:lang w:val="uk-UA"/>
        </w:rPr>
      </w:pPr>
    </w:p>
    <w:p w14:paraId="52300561" w14:textId="77777777" w:rsidR="00851733" w:rsidRPr="00182B64" w:rsidRDefault="00CA2253" w:rsidP="0011414F">
      <w:pPr>
        <w:shd w:val="clear" w:color="auto" w:fill="FFFFFF" w:themeFill="background1"/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Молоді ветерани:</w:t>
      </w:r>
      <w:r w:rsidR="00D6714D" w:rsidRPr="00182B64">
        <w:rPr>
          <w:b/>
          <w:sz w:val="28"/>
          <w:szCs w:val="28"/>
          <w:lang w:val="uk-UA"/>
        </w:rPr>
        <w:t xml:space="preserve"> проблеми і перспективи в Україні</w:t>
      </w:r>
    </w:p>
    <w:p w14:paraId="174B3820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sz w:val="28"/>
          <w:szCs w:val="28"/>
          <w:lang w:val="uk-UA"/>
        </w:rPr>
      </w:pPr>
      <w:r w:rsidRPr="00182B64">
        <w:rPr>
          <w:i/>
          <w:sz w:val="28"/>
          <w:szCs w:val="28"/>
          <w:lang w:val="uk-UA"/>
        </w:rPr>
        <w:t>Ігор</w:t>
      </w:r>
      <w:r w:rsidR="006F2EEA" w:rsidRPr="006F2EEA">
        <w:rPr>
          <w:i/>
          <w:sz w:val="28"/>
          <w:szCs w:val="28"/>
          <w:lang w:val="uk-UA"/>
        </w:rPr>
        <w:t xml:space="preserve"> </w:t>
      </w:r>
      <w:r w:rsidR="006F2EEA" w:rsidRPr="00182B64">
        <w:rPr>
          <w:i/>
          <w:sz w:val="28"/>
          <w:szCs w:val="28"/>
          <w:lang w:val="uk-UA"/>
        </w:rPr>
        <w:t>Щербаков</w:t>
      </w:r>
      <w:r w:rsidRPr="00182B64">
        <w:rPr>
          <w:sz w:val="28"/>
          <w:szCs w:val="28"/>
          <w:lang w:val="uk-UA"/>
        </w:rPr>
        <w:t>, полковник медичної служби, учасник бойових дій, член правління Громадської ради при Міністерстві ветеранів</w:t>
      </w:r>
    </w:p>
    <w:p w14:paraId="3BB4EDF4" w14:textId="77777777" w:rsidR="00851733" w:rsidRPr="00182B64" w:rsidRDefault="00851733" w:rsidP="0011414F">
      <w:pPr>
        <w:widowControl w:val="0"/>
        <w:shd w:val="clear" w:color="auto" w:fill="FFFFFF" w:themeFill="background1"/>
        <w:spacing w:line="360" w:lineRule="auto"/>
        <w:jc w:val="both"/>
        <w:rPr>
          <w:sz w:val="28"/>
          <w:szCs w:val="28"/>
          <w:highlight w:val="green"/>
          <w:lang w:val="uk-UA"/>
        </w:rPr>
      </w:pPr>
    </w:p>
    <w:p w14:paraId="27198AAD" w14:textId="77777777" w:rsidR="00CA2253" w:rsidRPr="00FB2890" w:rsidRDefault="00CA2253" w:rsidP="0011414F">
      <w:pPr>
        <w:widowControl w:val="0"/>
        <w:shd w:val="clear" w:color="auto" w:fill="FFFFFF" w:themeFill="background1"/>
        <w:spacing w:line="360" w:lineRule="auto"/>
        <w:jc w:val="center"/>
        <w:rPr>
          <w:i/>
          <w:lang w:val="uk-UA"/>
        </w:rPr>
      </w:pPr>
      <w:r w:rsidRPr="00FB2890">
        <w:rPr>
          <w:i/>
          <w:lang w:val="uk-UA"/>
        </w:rPr>
        <w:t>ПРЕДСТАВЛЕННЯ УСПІШНИХ ПРАКТИК</w:t>
      </w:r>
    </w:p>
    <w:p w14:paraId="19E9CAF1" w14:textId="77777777" w:rsidR="00CA2253" w:rsidRPr="00FB2890" w:rsidRDefault="00CA2253" w:rsidP="0011414F">
      <w:pPr>
        <w:widowControl w:val="0"/>
        <w:shd w:val="clear" w:color="auto" w:fill="FFFFFF" w:themeFill="background1"/>
        <w:spacing w:line="360" w:lineRule="auto"/>
        <w:jc w:val="center"/>
        <w:rPr>
          <w:i/>
          <w:lang w:val="uk-UA"/>
        </w:rPr>
      </w:pPr>
      <w:r w:rsidRPr="00FB2890">
        <w:rPr>
          <w:i/>
          <w:lang w:val="uk-UA"/>
        </w:rPr>
        <w:t>РЕАЛІЗАЦІЇ НАУКОВИХ ПРОЄКТІВ</w:t>
      </w:r>
    </w:p>
    <w:p w14:paraId="391B4CF4" w14:textId="77777777" w:rsidR="00851733" w:rsidRPr="00182B64" w:rsidRDefault="00851733" w:rsidP="0011414F">
      <w:pPr>
        <w:widowControl w:val="0"/>
        <w:shd w:val="clear" w:color="auto" w:fill="FFFFFF" w:themeFill="background1"/>
        <w:spacing w:line="360" w:lineRule="auto"/>
        <w:rPr>
          <w:b/>
          <w:color w:val="FF0000"/>
          <w:sz w:val="28"/>
          <w:szCs w:val="28"/>
          <w:highlight w:val="white"/>
          <w:lang w:val="uk-UA"/>
        </w:rPr>
      </w:pPr>
    </w:p>
    <w:p w14:paraId="6763F877" w14:textId="77777777" w:rsidR="00851733" w:rsidRPr="00182B64" w:rsidRDefault="00D6714D" w:rsidP="0011414F">
      <w:pPr>
        <w:shd w:val="clear" w:color="auto" w:fill="FFFFFF" w:themeFill="background1"/>
        <w:spacing w:line="360" w:lineRule="auto"/>
        <w:rPr>
          <w:b/>
          <w:sz w:val="28"/>
          <w:szCs w:val="28"/>
          <w:lang w:val="uk-UA"/>
        </w:rPr>
      </w:pPr>
      <w:r w:rsidRPr="00182B64">
        <w:rPr>
          <w:b/>
          <w:sz w:val="28"/>
          <w:szCs w:val="28"/>
          <w:lang w:val="uk-UA"/>
        </w:rPr>
        <w:t>Цикл інтерактивних екскурсій «Сага про Грінченків: сімейні історії на тлі епохи»</w:t>
      </w:r>
    </w:p>
    <w:p w14:paraId="013FE68B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sz w:val="28"/>
          <w:szCs w:val="28"/>
          <w:lang w:val="uk-UA"/>
        </w:rPr>
      </w:pPr>
      <w:r w:rsidRPr="00182B64">
        <w:rPr>
          <w:i/>
          <w:sz w:val="28"/>
          <w:szCs w:val="28"/>
          <w:lang w:val="uk-UA"/>
        </w:rPr>
        <w:t>Юлія Голубнича-Шленчак,</w:t>
      </w:r>
      <w:r w:rsidRPr="00182B64">
        <w:rPr>
          <w:sz w:val="28"/>
          <w:szCs w:val="28"/>
          <w:lang w:val="uk-UA"/>
        </w:rPr>
        <w:t xml:space="preserve"> </w:t>
      </w:r>
      <w:r w:rsidRPr="00182B64">
        <w:rPr>
          <w:color w:val="050505"/>
          <w:sz w:val="28"/>
          <w:szCs w:val="28"/>
          <w:lang w:val="uk-UA"/>
        </w:rPr>
        <w:t xml:space="preserve">членкиня Наукового товариства студентів, аспірантів, докторантів і молодих вчених Київського столичного університету імені Бориса Грінченка, директорка </w:t>
      </w:r>
      <w:r w:rsidR="00182B64">
        <w:rPr>
          <w:color w:val="050505"/>
          <w:sz w:val="28"/>
          <w:szCs w:val="28"/>
          <w:lang w:val="uk-UA"/>
        </w:rPr>
        <w:t>Музею Бориса Грінченка, доктор</w:t>
      </w:r>
      <w:r w:rsidR="006631D7">
        <w:rPr>
          <w:color w:val="050505"/>
          <w:sz w:val="28"/>
          <w:szCs w:val="28"/>
          <w:lang w:val="uk-UA"/>
        </w:rPr>
        <w:t>ка</w:t>
      </w:r>
      <w:r w:rsidRPr="00182B64">
        <w:rPr>
          <w:color w:val="050505"/>
          <w:sz w:val="28"/>
          <w:szCs w:val="28"/>
          <w:lang w:val="uk-UA"/>
        </w:rPr>
        <w:t xml:space="preserve"> філософії з галузі знань 03 </w:t>
      </w:r>
      <w:r w:rsidR="006631D7">
        <w:rPr>
          <w:color w:val="050505"/>
          <w:sz w:val="28"/>
          <w:szCs w:val="28"/>
          <w:lang w:val="uk-UA"/>
        </w:rPr>
        <w:t xml:space="preserve">— </w:t>
      </w:r>
      <w:r w:rsidRPr="00182B64">
        <w:rPr>
          <w:color w:val="050505"/>
          <w:sz w:val="28"/>
          <w:szCs w:val="28"/>
          <w:lang w:val="uk-UA"/>
        </w:rPr>
        <w:t xml:space="preserve">Гуманітарні науки за спеціальністю 032 </w:t>
      </w:r>
      <w:r w:rsidR="006631D7">
        <w:rPr>
          <w:color w:val="050505"/>
          <w:sz w:val="28"/>
          <w:szCs w:val="28"/>
          <w:lang w:val="uk-UA"/>
        </w:rPr>
        <w:t>«</w:t>
      </w:r>
      <w:r w:rsidRPr="00182B64">
        <w:rPr>
          <w:color w:val="050505"/>
          <w:sz w:val="28"/>
          <w:szCs w:val="28"/>
          <w:lang w:val="uk-UA"/>
        </w:rPr>
        <w:t>Історія та археологія</w:t>
      </w:r>
      <w:r w:rsidR="006631D7">
        <w:rPr>
          <w:color w:val="050505"/>
          <w:sz w:val="28"/>
          <w:szCs w:val="28"/>
          <w:lang w:val="uk-UA"/>
        </w:rPr>
        <w:t>»</w:t>
      </w:r>
      <w:r w:rsidRPr="00182B64">
        <w:rPr>
          <w:sz w:val="28"/>
          <w:szCs w:val="28"/>
          <w:lang w:val="uk-UA"/>
        </w:rPr>
        <w:t>;</w:t>
      </w:r>
    </w:p>
    <w:p w14:paraId="0B7C18E6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sz w:val="28"/>
          <w:szCs w:val="28"/>
          <w:lang w:val="uk-UA"/>
        </w:rPr>
      </w:pPr>
      <w:r w:rsidRPr="00182B64">
        <w:rPr>
          <w:i/>
          <w:sz w:val="28"/>
          <w:szCs w:val="28"/>
          <w:lang w:val="uk-UA"/>
        </w:rPr>
        <w:t>Лайма Даукшас,</w:t>
      </w:r>
      <w:r w:rsidRPr="00182B64">
        <w:rPr>
          <w:sz w:val="28"/>
          <w:szCs w:val="28"/>
          <w:lang w:val="uk-UA"/>
        </w:rPr>
        <w:t xml:space="preserve"> </w:t>
      </w:r>
      <w:r w:rsidR="006E5906" w:rsidRPr="006E5906">
        <w:rPr>
          <w:sz w:val="28"/>
          <w:szCs w:val="28"/>
          <w:lang w:val="uk-UA"/>
        </w:rPr>
        <w:t xml:space="preserve">заступниця голови Наукового товариства студентів, аспірантів, докторантів і молодих вчених Факультету української філології, культури і мистецтва Київського столичного університету імені Бориса Грінченка, </w:t>
      </w:r>
      <w:r w:rsidR="006E5906" w:rsidRPr="006E5906">
        <w:rPr>
          <w:sz w:val="28"/>
          <w:szCs w:val="28"/>
          <w:lang w:val="uk-UA"/>
        </w:rPr>
        <w:lastRenderedPageBreak/>
        <w:t xml:space="preserve">аспірантка 3 року навчання спеціальності 011 </w:t>
      </w:r>
      <w:r w:rsidR="00A61543">
        <w:rPr>
          <w:sz w:val="28"/>
          <w:szCs w:val="28"/>
          <w:lang w:val="uk-UA"/>
        </w:rPr>
        <w:t>«</w:t>
      </w:r>
      <w:r w:rsidR="006E5906" w:rsidRPr="006E5906">
        <w:rPr>
          <w:sz w:val="28"/>
          <w:szCs w:val="28"/>
          <w:lang w:val="uk-UA"/>
        </w:rPr>
        <w:t>Освітні, педагогічні науки</w:t>
      </w:r>
      <w:r w:rsidR="00A61543">
        <w:rPr>
          <w:sz w:val="28"/>
          <w:szCs w:val="28"/>
          <w:lang w:val="uk-UA"/>
        </w:rPr>
        <w:t>»</w:t>
      </w:r>
      <w:r w:rsidR="006E5906" w:rsidRPr="006E5906">
        <w:rPr>
          <w:sz w:val="28"/>
          <w:szCs w:val="28"/>
          <w:lang w:val="uk-UA"/>
        </w:rPr>
        <w:t>, помічниця ректора</w:t>
      </w:r>
      <w:r w:rsidRPr="00182B64">
        <w:rPr>
          <w:sz w:val="28"/>
          <w:szCs w:val="28"/>
          <w:lang w:val="uk-UA"/>
        </w:rPr>
        <w:t xml:space="preserve">; </w:t>
      </w:r>
    </w:p>
    <w:p w14:paraId="32D3DE16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sz w:val="28"/>
          <w:szCs w:val="28"/>
          <w:highlight w:val="white"/>
          <w:lang w:val="uk-UA"/>
        </w:rPr>
      </w:pPr>
      <w:r w:rsidRPr="00182B64">
        <w:rPr>
          <w:i/>
          <w:sz w:val="28"/>
          <w:szCs w:val="28"/>
          <w:lang w:val="uk-UA"/>
        </w:rPr>
        <w:t>Ольга Мусіяченко,</w:t>
      </w:r>
      <w:r w:rsidR="00182B64">
        <w:rPr>
          <w:sz w:val="28"/>
          <w:szCs w:val="28"/>
          <w:lang w:val="uk-UA"/>
        </w:rPr>
        <w:t xml:space="preserve"> радниця голови Н</w:t>
      </w:r>
      <w:r w:rsidRPr="00182B64">
        <w:rPr>
          <w:sz w:val="28"/>
          <w:szCs w:val="28"/>
          <w:lang w:val="uk-UA"/>
        </w:rPr>
        <w:t xml:space="preserve">аукового товариства студентів, аспірантів, докторантів і молодих вчених Київського столичного університету імені Бориса Грінченка, </w:t>
      </w:r>
      <w:r w:rsidR="00182B64">
        <w:rPr>
          <w:sz w:val="28"/>
          <w:szCs w:val="28"/>
          <w:highlight w:val="white"/>
          <w:lang w:val="uk-UA"/>
        </w:rPr>
        <w:t>старша</w:t>
      </w:r>
      <w:r w:rsidRPr="00182B64">
        <w:rPr>
          <w:sz w:val="28"/>
          <w:szCs w:val="28"/>
          <w:highlight w:val="white"/>
          <w:lang w:val="uk-UA"/>
        </w:rPr>
        <w:t xml:space="preserve"> викладач</w:t>
      </w:r>
      <w:r w:rsidR="00182B64">
        <w:rPr>
          <w:sz w:val="28"/>
          <w:szCs w:val="28"/>
          <w:highlight w:val="white"/>
          <w:lang w:val="uk-UA"/>
        </w:rPr>
        <w:t>ка</w:t>
      </w:r>
      <w:r w:rsidRPr="00182B64">
        <w:rPr>
          <w:sz w:val="28"/>
          <w:szCs w:val="28"/>
          <w:highlight w:val="white"/>
          <w:lang w:val="uk-UA"/>
        </w:rPr>
        <w:t xml:space="preserve"> кафедри фізичного виховання і педагогіки спорту Факультету здоров</w:t>
      </w:r>
      <w:r w:rsidR="00B37874">
        <w:rPr>
          <w:sz w:val="28"/>
          <w:szCs w:val="28"/>
          <w:highlight w:val="white"/>
          <w:lang w:val="uk-UA"/>
        </w:rPr>
        <w:t>’</w:t>
      </w:r>
      <w:r w:rsidRPr="00182B64">
        <w:rPr>
          <w:sz w:val="28"/>
          <w:szCs w:val="28"/>
          <w:highlight w:val="white"/>
          <w:lang w:val="uk-UA"/>
        </w:rPr>
        <w:t>я, фізичного виховання і спорту</w:t>
      </w:r>
    </w:p>
    <w:p w14:paraId="04FBCF9E" w14:textId="77777777" w:rsidR="00851733" w:rsidRPr="00182B64" w:rsidRDefault="00851733" w:rsidP="0011414F">
      <w:pPr>
        <w:shd w:val="clear" w:color="auto" w:fill="FFFFFF" w:themeFill="background1"/>
        <w:spacing w:line="360" w:lineRule="auto"/>
        <w:jc w:val="both"/>
        <w:rPr>
          <w:sz w:val="28"/>
          <w:szCs w:val="28"/>
          <w:highlight w:val="white"/>
          <w:lang w:val="uk-UA"/>
        </w:rPr>
      </w:pPr>
    </w:p>
    <w:p w14:paraId="4B58A585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b/>
          <w:sz w:val="28"/>
          <w:szCs w:val="28"/>
          <w:lang w:val="uk-UA"/>
        </w:rPr>
      </w:pPr>
      <w:r w:rsidRPr="00182B64">
        <w:rPr>
          <w:b/>
          <w:sz w:val="28"/>
          <w:szCs w:val="28"/>
          <w:highlight w:val="white"/>
          <w:lang w:val="uk-UA"/>
        </w:rPr>
        <w:t>Т</w:t>
      </w:r>
      <w:r w:rsidRPr="00182B64">
        <w:rPr>
          <w:b/>
          <w:sz w:val="28"/>
          <w:szCs w:val="28"/>
          <w:lang w:val="uk-UA"/>
        </w:rPr>
        <w:t>ехнологія реставрації пам</w:t>
      </w:r>
      <w:r w:rsidR="00B37874">
        <w:rPr>
          <w:b/>
          <w:sz w:val="28"/>
          <w:szCs w:val="28"/>
          <w:lang w:val="uk-UA"/>
        </w:rPr>
        <w:t>’</w:t>
      </w:r>
      <w:r w:rsidRPr="00182B64">
        <w:rPr>
          <w:b/>
          <w:sz w:val="28"/>
          <w:szCs w:val="28"/>
          <w:lang w:val="uk-UA"/>
        </w:rPr>
        <w:t>яток архітектури України з романського цементу</w:t>
      </w:r>
    </w:p>
    <w:p w14:paraId="22D2BB98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sz w:val="28"/>
          <w:szCs w:val="28"/>
          <w:lang w:val="uk-UA"/>
        </w:rPr>
      </w:pPr>
      <w:r w:rsidRPr="00182B64">
        <w:rPr>
          <w:i/>
          <w:sz w:val="28"/>
          <w:szCs w:val="28"/>
          <w:lang w:val="uk-UA"/>
        </w:rPr>
        <w:t>Андрій Федоришин,</w:t>
      </w:r>
      <w:r w:rsidRPr="00182B64">
        <w:rPr>
          <w:sz w:val="28"/>
          <w:szCs w:val="28"/>
          <w:lang w:val="uk-UA"/>
        </w:rPr>
        <w:t xml:space="preserve"> аспірант 2 року навчання спеціальності 023 </w:t>
      </w:r>
      <w:r w:rsidR="004C23E5">
        <w:rPr>
          <w:sz w:val="28"/>
          <w:szCs w:val="28"/>
          <w:lang w:val="uk-UA"/>
        </w:rPr>
        <w:t>«</w:t>
      </w:r>
      <w:r w:rsidRPr="00182B64">
        <w:rPr>
          <w:sz w:val="28"/>
          <w:szCs w:val="28"/>
          <w:lang w:val="uk-UA"/>
        </w:rPr>
        <w:t>Образотворче мистецтво, декоративне мистецтво, реставрація</w:t>
      </w:r>
      <w:r w:rsidR="004C23E5">
        <w:rPr>
          <w:sz w:val="28"/>
          <w:szCs w:val="28"/>
          <w:lang w:val="uk-UA"/>
        </w:rPr>
        <w:t>»</w:t>
      </w:r>
      <w:r w:rsidRPr="00182B64">
        <w:rPr>
          <w:sz w:val="28"/>
          <w:szCs w:val="28"/>
          <w:lang w:val="uk-UA"/>
        </w:rPr>
        <w:t xml:space="preserve"> Національного університету «Львівська політехніка»</w:t>
      </w:r>
    </w:p>
    <w:p w14:paraId="097370F7" w14:textId="77777777" w:rsidR="00851733" w:rsidRDefault="00851733" w:rsidP="0011414F">
      <w:pPr>
        <w:widowControl w:val="0"/>
        <w:shd w:val="clear" w:color="auto" w:fill="FFFFFF" w:themeFill="background1"/>
        <w:spacing w:line="360" w:lineRule="auto"/>
        <w:jc w:val="both"/>
        <w:rPr>
          <w:sz w:val="28"/>
          <w:szCs w:val="28"/>
          <w:highlight w:val="white"/>
          <w:lang w:val="uk-UA"/>
        </w:rPr>
      </w:pPr>
    </w:p>
    <w:p w14:paraId="2CC176CB" w14:textId="77777777" w:rsidR="00FB2890" w:rsidRDefault="00FB2890" w:rsidP="0011414F">
      <w:pPr>
        <w:shd w:val="clear" w:color="auto" w:fill="FFFFFF" w:themeFill="background1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highlight w:val="white"/>
          <w:lang w:val="uk-UA"/>
        </w:rPr>
        <w:br w:type="page"/>
      </w:r>
    </w:p>
    <w:p w14:paraId="14F71307" w14:textId="77777777" w:rsidR="00851733" w:rsidRPr="00C02E53" w:rsidRDefault="00D6714D" w:rsidP="0011414F">
      <w:pPr>
        <w:shd w:val="clear" w:color="auto" w:fill="FFFFFF" w:themeFill="background1"/>
        <w:spacing w:line="360" w:lineRule="auto"/>
        <w:jc w:val="center"/>
        <w:rPr>
          <w:i/>
          <w:color w:val="050505"/>
          <w:sz w:val="28"/>
          <w:szCs w:val="28"/>
          <w:lang w:val="uk-UA"/>
        </w:rPr>
      </w:pPr>
      <w:r w:rsidRPr="00C02E53">
        <w:rPr>
          <w:i/>
          <w:color w:val="050505"/>
          <w:sz w:val="28"/>
          <w:szCs w:val="28"/>
          <w:lang w:val="uk-UA"/>
        </w:rPr>
        <w:lastRenderedPageBreak/>
        <w:t>ВОРКШОПИ</w:t>
      </w:r>
      <w:r w:rsidR="00CA2253" w:rsidRPr="00C02E53">
        <w:rPr>
          <w:i/>
          <w:color w:val="050505"/>
          <w:sz w:val="28"/>
          <w:szCs w:val="28"/>
          <w:lang w:val="uk-UA"/>
        </w:rPr>
        <w:t xml:space="preserve"> </w:t>
      </w:r>
      <w:r w:rsidRPr="00C02E53">
        <w:rPr>
          <w:i/>
          <w:color w:val="050505"/>
          <w:sz w:val="28"/>
          <w:szCs w:val="28"/>
          <w:lang w:val="uk-UA"/>
        </w:rPr>
        <w:t>/</w:t>
      </w:r>
      <w:r w:rsidR="00CA2253" w:rsidRPr="00C02E53">
        <w:rPr>
          <w:i/>
          <w:color w:val="050505"/>
          <w:sz w:val="28"/>
          <w:szCs w:val="28"/>
          <w:lang w:val="uk-UA"/>
        </w:rPr>
        <w:t xml:space="preserve"> </w:t>
      </w:r>
      <w:r w:rsidRPr="00C02E53">
        <w:rPr>
          <w:i/>
          <w:color w:val="050505"/>
          <w:sz w:val="28"/>
          <w:szCs w:val="28"/>
          <w:lang w:val="uk-UA"/>
        </w:rPr>
        <w:t xml:space="preserve">ПРАКТИКУМИ </w:t>
      </w:r>
    </w:p>
    <w:p w14:paraId="65A1BFBE" w14:textId="77777777" w:rsidR="00851733" w:rsidRPr="00FB2890" w:rsidRDefault="00D6714D" w:rsidP="0011414F">
      <w:pPr>
        <w:shd w:val="clear" w:color="auto" w:fill="FFFFFF" w:themeFill="background1"/>
        <w:spacing w:line="360" w:lineRule="auto"/>
        <w:jc w:val="center"/>
        <w:rPr>
          <w:b/>
          <w:color w:val="050505"/>
          <w:sz w:val="28"/>
          <w:szCs w:val="28"/>
          <w:lang w:val="uk-UA"/>
        </w:rPr>
      </w:pPr>
      <w:r w:rsidRPr="00FB2890">
        <w:rPr>
          <w:b/>
          <w:color w:val="050505"/>
          <w:sz w:val="28"/>
          <w:szCs w:val="28"/>
          <w:lang w:val="uk-UA"/>
        </w:rPr>
        <w:t>12:00–13:00</w:t>
      </w:r>
    </w:p>
    <w:p w14:paraId="0945D1D0" w14:textId="77777777" w:rsidR="00851733" w:rsidRDefault="00851733" w:rsidP="0011414F">
      <w:pPr>
        <w:shd w:val="clear" w:color="auto" w:fill="FFFFFF" w:themeFill="background1"/>
        <w:spacing w:line="360" w:lineRule="auto"/>
        <w:jc w:val="center"/>
        <w:rPr>
          <w:color w:val="050505"/>
          <w:sz w:val="28"/>
          <w:szCs w:val="28"/>
          <w:lang w:val="uk-UA"/>
        </w:rPr>
      </w:pPr>
    </w:p>
    <w:p w14:paraId="568EE0B8" w14:textId="77777777" w:rsidR="00054D2A" w:rsidRPr="00C02E53" w:rsidRDefault="00054D2A" w:rsidP="0011414F">
      <w:pPr>
        <w:shd w:val="clear" w:color="auto" w:fill="FFFFFF" w:themeFill="background1"/>
        <w:spacing w:line="360" w:lineRule="auto"/>
        <w:jc w:val="center"/>
        <w:rPr>
          <w:color w:val="050505"/>
          <w:sz w:val="28"/>
          <w:szCs w:val="28"/>
          <w:lang w:val="uk-UA"/>
        </w:rPr>
      </w:pPr>
    </w:p>
    <w:p w14:paraId="424FC99C" w14:textId="77777777" w:rsidR="00851733" w:rsidRPr="00C02E53" w:rsidRDefault="00D6714D" w:rsidP="0011414F">
      <w:pPr>
        <w:shd w:val="clear" w:color="auto" w:fill="FFFFFF" w:themeFill="background1"/>
        <w:spacing w:line="360" w:lineRule="auto"/>
        <w:jc w:val="center"/>
        <w:rPr>
          <w:i/>
          <w:lang w:val="uk-UA"/>
        </w:rPr>
      </w:pPr>
      <w:bookmarkStart w:id="2" w:name="_heading=h.kbnpn1li89c" w:colFirst="0" w:colLast="0"/>
      <w:bookmarkEnd w:id="2"/>
      <w:r w:rsidRPr="00C02E53">
        <w:rPr>
          <w:i/>
          <w:color w:val="050505"/>
          <w:lang w:val="uk-UA"/>
        </w:rPr>
        <w:t>ВОРКШОП</w:t>
      </w:r>
    </w:p>
    <w:p w14:paraId="09F64C8D" w14:textId="77777777" w:rsidR="00851733" w:rsidRPr="00C02E53" w:rsidRDefault="00D6714D" w:rsidP="0011414F">
      <w:pPr>
        <w:shd w:val="clear" w:color="auto" w:fill="FFFFFF" w:themeFill="background1"/>
        <w:spacing w:line="360" w:lineRule="auto"/>
        <w:ind w:left="23"/>
        <w:jc w:val="center"/>
        <w:rPr>
          <w:b/>
          <w:lang w:val="uk-UA"/>
        </w:rPr>
      </w:pPr>
      <w:r w:rsidRPr="00C02E53">
        <w:rPr>
          <w:b/>
          <w:lang w:val="uk-UA"/>
        </w:rPr>
        <w:t>ДОБРОЧЕСНІСТЬ ЯК НОВИЙ СТАНДАРТ ЛІДЕРСТВА</w:t>
      </w:r>
    </w:p>
    <w:p w14:paraId="48E37FC2" w14:textId="77777777" w:rsidR="00DC3205" w:rsidRPr="00C02E53" w:rsidRDefault="00DC3205" w:rsidP="0011414F">
      <w:pPr>
        <w:shd w:val="clear" w:color="auto" w:fill="FFFFFF" w:themeFill="background1"/>
        <w:spacing w:line="360" w:lineRule="auto"/>
        <w:jc w:val="both"/>
        <w:rPr>
          <w:b/>
          <w:color w:val="000000"/>
          <w:lang w:val="uk-UA"/>
        </w:rPr>
      </w:pPr>
    </w:p>
    <w:p w14:paraId="5AA91AB4" w14:textId="77777777" w:rsidR="00C02E53" w:rsidRDefault="00D6714D" w:rsidP="0011414F">
      <w:pPr>
        <w:shd w:val="clear" w:color="auto" w:fill="FFFFFF" w:themeFill="background1"/>
        <w:spacing w:line="360" w:lineRule="auto"/>
        <w:jc w:val="both"/>
        <w:rPr>
          <w:b/>
          <w:i/>
          <w:color w:val="000000"/>
          <w:sz w:val="28"/>
          <w:szCs w:val="28"/>
          <w:lang w:val="uk-UA"/>
        </w:rPr>
      </w:pPr>
      <w:r w:rsidRPr="00C02E53">
        <w:rPr>
          <w:b/>
          <w:i/>
          <w:color w:val="000000"/>
          <w:sz w:val="28"/>
          <w:szCs w:val="28"/>
          <w:lang w:val="uk-UA"/>
        </w:rPr>
        <w:t>Про воркшоп</w:t>
      </w:r>
    </w:p>
    <w:p w14:paraId="24725471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sz w:val="28"/>
          <w:szCs w:val="28"/>
          <w:lang w:val="uk-UA"/>
        </w:rPr>
      </w:pPr>
      <w:r w:rsidRPr="00182B64">
        <w:rPr>
          <w:sz w:val="28"/>
          <w:szCs w:val="28"/>
          <w:lang w:val="uk-UA"/>
        </w:rPr>
        <w:t>Під час воркшопу учасники дізнаються, як лідери можуть впливати на корпоративну культуру через особистий приклад, чому доброчесність є стратегічною перевагою, а не лише моральним вибором, а також створять простір для рефлексії, обміну досвідом та практичного моделювання етичних рішень у складних ситуаціях.</w:t>
      </w:r>
    </w:p>
    <w:p w14:paraId="511E3FDA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sz w:val="28"/>
          <w:szCs w:val="28"/>
          <w:lang w:val="uk-UA"/>
        </w:rPr>
      </w:pPr>
      <w:r w:rsidRPr="00C02E53">
        <w:rPr>
          <w:b/>
          <w:i/>
          <w:color w:val="000000"/>
          <w:sz w:val="28"/>
          <w:szCs w:val="28"/>
          <w:lang w:val="uk-UA"/>
        </w:rPr>
        <w:t>Цільова аудиторія:</w:t>
      </w:r>
      <w:r w:rsidRPr="00182B64">
        <w:rPr>
          <w:color w:val="000000"/>
          <w:sz w:val="28"/>
          <w:szCs w:val="28"/>
          <w:lang w:val="uk-UA"/>
        </w:rPr>
        <w:t xml:space="preserve"> студенти, магістранти, аспіранти, докторанти</w:t>
      </w:r>
      <w:r w:rsidR="00662926">
        <w:rPr>
          <w:sz w:val="28"/>
          <w:szCs w:val="28"/>
          <w:lang w:val="uk-UA"/>
        </w:rPr>
        <w:t xml:space="preserve"> й</w:t>
      </w:r>
      <w:r w:rsidRPr="00182B64">
        <w:rPr>
          <w:sz w:val="28"/>
          <w:szCs w:val="28"/>
          <w:lang w:val="uk-UA"/>
        </w:rPr>
        <w:t xml:space="preserve"> </w:t>
      </w:r>
      <w:r w:rsidRPr="00182B64">
        <w:rPr>
          <w:color w:val="000000"/>
          <w:sz w:val="28"/>
          <w:szCs w:val="28"/>
          <w:lang w:val="uk-UA"/>
        </w:rPr>
        <w:t>молоді вчені.</w:t>
      </w:r>
    </w:p>
    <w:p w14:paraId="10846F02" w14:textId="77777777" w:rsidR="00DC3205" w:rsidRDefault="00DC3205" w:rsidP="0011414F">
      <w:pPr>
        <w:shd w:val="clear" w:color="auto" w:fill="FFFFFF" w:themeFill="background1"/>
        <w:spacing w:line="360" w:lineRule="auto"/>
        <w:jc w:val="both"/>
        <w:rPr>
          <w:b/>
          <w:color w:val="000000"/>
          <w:sz w:val="28"/>
          <w:szCs w:val="28"/>
          <w:lang w:val="uk-UA"/>
        </w:rPr>
      </w:pPr>
    </w:p>
    <w:p w14:paraId="43A346EA" w14:textId="77777777" w:rsidR="00851733" w:rsidRPr="00C02E53" w:rsidRDefault="00D6714D" w:rsidP="0011414F">
      <w:pPr>
        <w:shd w:val="clear" w:color="auto" w:fill="FFFFFF" w:themeFill="background1"/>
        <w:spacing w:line="360" w:lineRule="auto"/>
        <w:jc w:val="both"/>
        <w:rPr>
          <w:i/>
          <w:sz w:val="28"/>
          <w:szCs w:val="28"/>
          <w:lang w:val="uk-UA"/>
        </w:rPr>
      </w:pPr>
      <w:r w:rsidRPr="00C02E53">
        <w:rPr>
          <w:b/>
          <w:i/>
          <w:color w:val="000000"/>
          <w:sz w:val="28"/>
          <w:szCs w:val="28"/>
          <w:lang w:val="uk-UA"/>
        </w:rPr>
        <w:t>Спікер</w:t>
      </w:r>
      <w:r w:rsidR="00546935">
        <w:rPr>
          <w:b/>
          <w:i/>
          <w:color w:val="000000"/>
          <w:sz w:val="28"/>
          <w:szCs w:val="28"/>
          <w:lang w:val="uk-UA"/>
        </w:rPr>
        <w:t>ка</w:t>
      </w:r>
      <w:r w:rsidRPr="00C02E53">
        <w:rPr>
          <w:b/>
          <w:i/>
          <w:color w:val="000000"/>
          <w:sz w:val="28"/>
          <w:szCs w:val="28"/>
          <w:lang w:val="uk-UA"/>
        </w:rPr>
        <w:t>:</w:t>
      </w:r>
    </w:p>
    <w:p w14:paraId="69E458C5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sz w:val="28"/>
          <w:szCs w:val="28"/>
          <w:lang w:val="uk-UA"/>
        </w:rPr>
      </w:pPr>
      <w:r w:rsidRPr="00182B64">
        <w:rPr>
          <w:i/>
          <w:color w:val="000000"/>
          <w:sz w:val="28"/>
          <w:szCs w:val="28"/>
          <w:lang w:val="uk-UA"/>
        </w:rPr>
        <w:t>Марія Бойко</w:t>
      </w:r>
      <w:r w:rsidRPr="00182B64">
        <w:rPr>
          <w:color w:val="000000"/>
          <w:sz w:val="28"/>
          <w:szCs w:val="28"/>
          <w:lang w:val="uk-UA"/>
        </w:rPr>
        <w:t>, координатор</w:t>
      </w:r>
      <w:r w:rsidR="00182B64">
        <w:rPr>
          <w:color w:val="000000"/>
          <w:sz w:val="28"/>
          <w:szCs w:val="28"/>
          <w:lang w:val="uk-UA"/>
        </w:rPr>
        <w:t>ка</w:t>
      </w:r>
      <w:r w:rsidRPr="00182B64">
        <w:rPr>
          <w:color w:val="000000"/>
          <w:sz w:val="28"/>
          <w:szCs w:val="28"/>
          <w:lang w:val="uk-UA"/>
        </w:rPr>
        <w:t xml:space="preserve"> Школи академічної доброчесності Наукового товариства студентів, аспірантів, докторантів і молодих вчених Київського столичного університету імені Бориса Грінченка, голов</w:t>
      </w:r>
      <w:r w:rsidRPr="00182B64">
        <w:rPr>
          <w:sz w:val="28"/>
          <w:szCs w:val="28"/>
          <w:lang w:val="uk-UA"/>
        </w:rPr>
        <w:t>а</w:t>
      </w:r>
      <w:r w:rsidRPr="00182B64">
        <w:rPr>
          <w:color w:val="000000"/>
          <w:sz w:val="28"/>
          <w:szCs w:val="28"/>
          <w:lang w:val="uk-UA"/>
        </w:rPr>
        <w:t xml:space="preserve"> Наукового товариства студентів, аспірантів, докторантів і молодих вчених Факультету української філології, культури і мистецтва, старш</w:t>
      </w:r>
      <w:r w:rsidR="00DC3205">
        <w:rPr>
          <w:sz w:val="28"/>
          <w:szCs w:val="28"/>
          <w:lang w:val="uk-UA"/>
        </w:rPr>
        <w:t>а</w:t>
      </w:r>
      <w:r w:rsidRPr="00182B64">
        <w:rPr>
          <w:color w:val="000000"/>
          <w:sz w:val="28"/>
          <w:szCs w:val="28"/>
          <w:lang w:val="uk-UA"/>
        </w:rPr>
        <w:t xml:space="preserve"> викладач</w:t>
      </w:r>
      <w:r w:rsidR="00DC3205">
        <w:rPr>
          <w:color w:val="000000"/>
          <w:sz w:val="28"/>
          <w:szCs w:val="28"/>
          <w:lang w:val="uk-UA"/>
        </w:rPr>
        <w:t>ка</w:t>
      </w:r>
      <w:r w:rsidRPr="00182B64">
        <w:rPr>
          <w:color w:val="000000"/>
          <w:sz w:val="28"/>
          <w:szCs w:val="28"/>
          <w:lang w:val="uk-UA"/>
        </w:rPr>
        <w:t xml:space="preserve"> кафедри української мови, </w:t>
      </w:r>
      <w:r w:rsidRPr="00182B64">
        <w:rPr>
          <w:color w:val="050505"/>
          <w:sz w:val="28"/>
          <w:szCs w:val="28"/>
          <w:lang w:val="uk-UA"/>
        </w:rPr>
        <w:t>доктор</w:t>
      </w:r>
      <w:r w:rsidR="006C6E91">
        <w:rPr>
          <w:color w:val="050505"/>
          <w:sz w:val="28"/>
          <w:szCs w:val="28"/>
          <w:lang w:val="uk-UA"/>
        </w:rPr>
        <w:t>ка</w:t>
      </w:r>
      <w:r w:rsidRPr="00182B64">
        <w:rPr>
          <w:color w:val="050505"/>
          <w:sz w:val="28"/>
          <w:szCs w:val="28"/>
          <w:lang w:val="uk-UA"/>
        </w:rPr>
        <w:t xml:space="preserve"> філософії з галузі знань 03</w:t>
      </w:r>
      <w:r w:rsidR="00662926">
        <w:rPr>
          <w:color w:val="050505"/>
          <w:sz w:val="28"/>
          <w:szCs w:val="28"/>
          <w:lang w:val="uk-UA"/>
        </w:rPr>
        <w:t xml:space="preserve"> —</w:t>
      </w:r>
      <w:r w:rsidRPr="00182B64">
        <w:rPr>
          <w:color w:val="050505"/>
          <w:sz w:val="28"/>
          <w:szCs w:val="28"/>
          <w:lang w:val="uk-UA"/>
        </w:rPr>
        <w:t xml:space="preserve"> Гуманіт</w:t>
      </w:r>
      <w:r w:rsidR="00DC3205">
        <w:rPr>
          <w:color w:val="050505"/>
          <w:sz w:val="28"/>
          <w:szCs w:val="28"/>
          <w:lang w:val="uk-UA"/>
        </w:rPr>
        <w:t>арні науки за спеціальністю 035 </w:t>
      </w:r>
      <w:r w:rsidR="00662926">
        <w:rPr>
          <w:color w:val="050505"/>
          <w:sz w:val="28"/>
          <w:szCs w:val="28"/>
          <w:lang w:val="uk-UA"/>
        </w:rPr>
        <w:t>«</w:t>
      </w:r>
      <w:r w:rsidRPr="00182B64">
        <w:rPr>
          <w:color w:val="050505"/>
          <w:sz w:val="28"/>
          <w:szCs w:val="28"/>
          <w:lang w:val="uk-UA"/>
        </w:rPr>
        <w:t>Філологія</w:t>
      </w:r>
      <w:r w:rsidR="00662926">
        <w:rPr>
          <w:color w:val="050505"/>
          <w:sz w:val="28"/>
          <w:szCs w:val="28"/>
          <w:lang w:val="uk-UA"/>
        </w:rPr>
        <w:t>»</w:t>
      </w:r>
      <w:r w:rsidR="00C02E53">
        <w:rPr>
          <w:color w:val="050505"/>
          <w:sz w:val="28"/>
          <w:szCs w:val="28"/>
          <w:lang w:val="uk-UA"/>
        </w:rPr>
        <w:t>.</w:t>
      </w:r>
    </w:p>
    <w:p w14:paraId="782E6EA1" w14:textId="77777777" w:rsidR="00DC3205" w:rsidRDefault="00DC3205" w:rsidP="0011414F">
      <w:pPr>
        <w:shd w:val="clear" w:color="auto" w:fill="FFFFFF" w:themeFill="background1"/>
        <w:spacing w:line="360" w:lineRule="auto"/>
        <w:jc w:val="center"/>
        <w:rPr>
          <w:color w:val="050505"/>
          <w:sz w:val="28"/>
          <w:szCs w:val="28"/>
          <w:lang w:val="uk-UA"/>
        </w:rPr>
      </w:pPr>
    </w:p>
    <w:p w14:paraId="28571A5D" w14:textId="77777777" w:rsidR="00851733" w:rsidRPr="00C02E53" w:rsidRDefault="00D6714D" w:rsidP="0011414F">
      <w:pPr>
        <w:shd w:val="clear" w:color="auto" w:fill="FFFFFF" w:themeFill="background1"/>
        <w:spacing w:line="360" w:lineRule="auto"/>
        <w:jc w:val="center"/>
        <w:rPr>
          <w:i/>
          <w:lang w:val="uk-UA"/>
        </w:rPr>
      </w:pPr>
      <w:r w:rsidRPr="00C02E53">
        <w:rPr>
          <w:i/>
          <w:color w:val="050505"/>
          <w:lang w:val="uk-UA"/>
        </w:rPr>
        <w:t>ПРАКТИКУМ</w:t>
      </w:r>
    </w:p>
    <w:p w14:paraId="309B2FA3" w14:textId="77777777" w:rsidR="00851733" w:rsidRPr="00C02E53" w:rsidRDefault="00D6714D" w:rsidP="0011414F">
      <w:pPr>
        <w:shd w:val="clear" w:color="auto" w:fill="FFFFFF" w:themeFill="background1"/>
        <w:spacing w:line="360" w:lineRule="auto"/>
        <w:jc w:val="center"/>
        <w:rPr>
          <w:lang w:val="uk-UA"/>
        </w:rPr>
      </w:pPr>
      <w:r w:rsidRPr="00C02E53">
        <w:rPr>
          <w:b/>
          <w:color w:val="050505"/>
          <w:lang w:val="uk-UA"/>
        </w:rPr>
        <w:t xml:space="preserve">ПРОЄКТНИЙ МЕНЕДЖМЕНТ </w:t>
      </w:r>
      <w:r w:rsidR="00C02E53">
        <w:rPr>
          <w:color w:val="050505"/>
          <w:lang w:val="uk-UA"/>
        </w:rPr>
        <w:t>—</w:t>
      </w:r>
      <w:r w:rsidRPr="00C02E53">
        <w:rPr>
          <w:b/>
          <w:color w:val="050505"/>
          <w:lang w:val="uk-UA"/>
        </w:rPr>
        <w:t xml:space="preserve"> РЕАЛІЗУЙ ІНІЦІАТИВУ В ГРОМАДІ</w:t>
      </w:r>
    </w:p>
    <w:p w14:paraId="4C7F4F7D" w14:textId="77777777" w:rsidR="00DC3205" w:rsidRDefault="00DC3205" w:rsidP="0011414F">
      <w:pPr>
        <w:shd w:val="clear" w:color="auto" w:fill="FFFFFF" w:themeFill="background1"/>
        <w:spacing w:line="360" w:lineRule="auto"/>
        <w:rPr>
          <w:b/>
          <w:color w:val="050505"/>
          <w:sz w:val="28"/>
          <w:szCs w:val="28"/>
          <w:lang w:val="uk-UA"/>
        </w:rPr>
      </w:pPr>
    </w:p>
    <w:p w14:paraId="4B194EFE" w14:textId="77777777" w:rsidR="00851733" w:rsidRPr="00C02E53" w:rsidRDefault="00D6714D" w:rsidP="0011414F">
      <w:pPr>
        <w:shd w:val="clear" w:color="auto" w:fill="FFFFFF" w:themeFill="background1"/>
        <w:spacing w:line="360" w:lineRule="auto"/>
        <w:rPr>
          <w:i/>
          <w:sz w:val="28"/>
          <w:szCs w:val="28"/>
          <w:lang w:val="uk-UA"/>
        </w:rPr>
      </w:pPr>
      <w:r w:rsidRPr="00C02E53">
        <w:rPr>
          <w:b/>
          <w:i/>
          <w:color w:val="050505"/>
          <w:sz w:val="28"/>
          <w:szCs w:val="28"/>
          <w:lang w:val="uk-UA"/>
        </w:rPr>
        <w:t>Про практикум</w:t>
      </w:r>
    </w:p>
    <w:p w14:paraId="24F84549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sz w:val="28"/>
          <w:szCs w:val="28"/>
          <w:lang w:val="uk-UA"/>
        </w:rPr>
      </w:pPr>
      <w:r w:rsidRPr="00182B64">
        <w:rPr>
          <w:color w:val="050505"/>
          <w:sz w:val="28"/>
          <w:szCs w:val="28"/>
          <w:lang w:val="uk-UA"/>
        </w:rPr>
        <w:t>На практикумі учасники дізнаються, як ефективно планувати, організовувати та втілюв</w:t>
      </w:r>
      <w:r w:rsidR="00CA2253">
        <w:rPr>
          <w:color w:val="050505"/>
          <w:sz w:val="28"/>
          <w:szCs w:val="28"/>
          <w:lang w:val="uk-UA"/>
        </w:rPr>
        <w:t>ати суспільно корисні проєкти; о</w:t>
      </w:r>
      <w:r w:rsidRPr="00182B64">
        <w:rPr>
          <w:color w:val="050505"/>
          <w:sz w:val="28"/>
          <w:szCs w:val="28"/>
          <w:lang w:val="uk-UA"/>
        </w:rPr>
        <w:t xml:space="preserve">тримають </w:t>
      </w:r>
      <w:r w:rsidR="00CA2253">
        <w:rPr>
          <w:color w:val="050505"/>
          <w:sz w:val="28"/>
          <w:szCs w:val="28"/>
          <w:lang w:val="uk-UA"/>
        </w:rPr>
        <w:t xml:space="preserve">практичні рекомендації щодо </w:t>
      </w:r>
      <w:r w:rsidR="00662926">
        <w:rPr>
          <w:color w:val="050505"/>
          <w:sz w:val="28"/>
          <w:szCs w:val="28"/>
          <w:lang w:val="uk-UA"/>
        </w:rPr>
        <w:t>керування</w:t>
      </w:r>
      <w:r w:rsidRPr="00182B64">
        <w:rPr>
          <w:color w:val="050505"/>
          <w:sz w:val="28"/>
          <w:szCs w:val="28"/>
          <w:lang w:val="uk-UA"/>
        </w:rPr>
        <w:t xml:space="preserve"> ресурсами, командою та досягнення цілей у своїй громаді.</w:t>
      </w:r>
    </w:p>
    <w:p w14:paraId="6386C148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b/>
          <w:color w:val="000000"/>
          <w:sz w:val="28"/>
          <w:szCs w:val="28"/>
          <w:lang w:val="uk-UA"/>
        </w:rPr>
      </w:pPr>
      <w:r w:rsidRPr="00C02E53">
        <w:rPr>
          <w:b/>
          <w:i/>
          <w:color w:val="000000"/>
          <w:sz w:val="28"/>
          <w:szCs w:val="28"/>
          <w:lang w:val="uk-UA"/>
        </w:rPr>
        <w:lastRenderedPageBreak/>
        <w:t>Цільова аудиторія:</w:t>
      </w:r>
      <w:r w:rsidRPr="00182B64">
        <w:rPr>
          <w:color w:val="000000"/>
          <w:sz w:val="28"/>
          <w:szCs w:val="28"/>
          <w:lang w:val="uk-UA"/>
        </w:rPr>
        <w:t xml:space="preserve"> студенти, магістранти, аспіранти, докторанти</w:t>
      </w:r>
      <w:r w:rsidR="00662926">
        <w:rPr>
          <w:sz w:val="28"/>
          <w:szCs w:val="28"/>
          <w:lang w:val="uk-UA"/>
        </w:rPr>
        <w:t xml:space="preserve"> й</w:t>
      </w:r>
      <w:r w:rsidRPr="00182B64">
        <w:rPr>
          <w:sz w:val="28"/>
          <w:szCs w:val="28"/>
          <w:lang w:val="uk-UA"/>
        </w:rPr>
        <w:t xml:space="preserve"> </w:t>
      </w:r>
      <w:r w:rsidRPr="00182B64">
        <w:rPr>
          <w:color w:val="000000"/>
          <w:sz w:val="28"/>
          <w:szCs w:val="28"/>
          <w:lang w:val="uk-UA"/>
        </w:rPr>
        <w:t>молоді вчені.</w:t>
      </w:r>
    </w:p>
    <w:p w14:paraId="43B1D719" w14:textId="77777777" w:rsidR="00DC3205" w:rsidRDefault="00DC3205" w:rsidP="0011414F">
      <w:pPr>
        <w:shd w:val="clear" w:color="auto" w:fill="FFFFFF" w:themeFill="background1"/>
        <w:spacing w:line="360" w:lineRule="auto"/>
        <w:jc w:val="both"/>
        <w:rPr>
          <w:b/>
          <w:color w:val="000000"/>
          <w:sz w:val="28"/>
          <w:szCs w:val="28"/>
          <w:lang w:val="uk-UA"/>
        </w:rPr>
      </w:pPr>
    </w:p>
    <w:p w14:paraId="1895C229" w14:textId="77777777" w:rsidR="00851733" w:rsidRPr="00C02E53" w:rsidRDefault="00DC3205" w:rsidP="0011414F">
      <w:pPr>
        <w:shd w:val="clear" w:color="auto" w:fill="FFFFFF" w:themeFill="background1"/>
        <w:spacing w:line="360" w:lineRule="auto"/>
        <w:jc w:val="both"/>
        <w:rPr>
          <w:i/>
          <w:sz w:val="28"/>
          <w:szCs w:val="28"/>
          <w:lang w:val="uk-UA"/>
        </w:rPr>
      </w:pPr>
      <w:r w:rsidRPr="00C02E53">
        <w:rPr>
          <w:b/>
          <w:i/>
          <w:color w:val="000000"/>
          <w:sz w:val="28"/>
          <w:szCs w:val="28"/>
          <w:lang w:val="uk-UA"/>
        </w:rPr>
        <w:t>Тренерка</w:t>
      </w:r>
      <w:r w:rsidR="00D6714D" w:rsidRPr="00C02E53">
        <w:rPr>
          <w:b/>
          <w:i/>
          <w:color w:val="000000"/>
          <w:sz w:val="28"/>
          <w:szCs w:val="28"/>
          <w:lang w:val="uk-UA"/>
        </w:rPr>
        <w:t>:</w:t>
      </w:r>
    </w:p>
    <w:p w14:paraId="44465DD6" w14:textId="77777777" w:rsidR="00851733" w:rsidRDefault="00CA2253" w:rsidP="0011414F">
      <w:pPr>
        <w:shd w:val="clear" w:color="auto" w:fill="FFFFFF" w:themeFill="background1"/>
        <w:spacing w:line="360" w:lineRule="auto"/>
        <w:jc w:val="both"/>
        <w:rPr>
          <w:sz w:val="28"/>
          <w:szCs w:val="28"/>
          <w:lang w:val="uk-UA"/>
        </w:rPr>
      </w:pPr>
      <w:r w:rsidRPr="00182B64">
        <w:rPr>
          <w:i/>
          <w:sz w:val="28"/>
          <w:szCs w:val="28"/>
          <w:lang w:val="uk-UA"/>
        </w:rPr>
        <w:t xml:space="preserve">Людмила </w:t>
      </w:r>
      <w:r w:rsidR="00D6714D" w:rsidRPr="00182B64">
        <w:rPr>
          <w:i/>
          <w:sz w:val="28"/>
          <w:szCs w:val="28"/>
          <w:lang w:val="uk-UA"/>
        </w:rPr>
        <w:t xml:space="preserve">Петрухан-Щербакова, </w:t>
      </w:r>
      <w:r w:rsidR="00DC3205">
        <w:rPr>
          <w:sz w:val="28"/>
          <w:szCs w:val="28"/>
          <w:lang w:val="uk-UA"/>
        </w:rPr>
        <w:t>заступнця</w:t>
      </w:r>
      <w:r w:rsidR="00D6714D" w:rsidRPr="00182B64">
        <w:rPr>
          <w:sz w:val="28"/>
          <w:szCs w:val="28"/>
          <w:lang w:val="uk-UA"/>
        </w:rPr>
        <w:t xml:space="preserve"> декана з науково-педагогічної та соціально-гуманітарної роботи Факультету здоров</w:t>
      </w:r>
      <w:r w:rsidR="00B37874">
        <w:rPr>
          <w:sz w:val="28"/>
          <w:szCs w:val="28"/>
          <w:lang w:val="uk-UA"/>
        </w:rPr>
        <w:t>’</w:t>
      </w:r>
      <w:r w:rsidR="00D6714D" w:rsidRPr="00182B64">
        <w:rPr>
          <w:sz w:val="28"/>
          <w:szCs w:val="28"/>
          <w:lang w:val="uk-UA"/>
        </w:rPr>
        <w:t>я, фізичного виховання і спор</w:t>
      </w:r>
      <w:r w:rsidR="00DC3205">
        <w:rPr>
          <w:sz w:val="28"/>
          <w:szCs w:val="28"/>
          <w:lang w:val="uk-UA"/>
        </w:rPr>
        <w:t>ту</w:t>
      </w:r>
      <w:r w:rsidR="00662926">
        <w:rPr>
          <w:sz w:val="28"/>
          <w:szCs w:val="28"/>
          <w:lang w:val="uk-UA"/>
        </w:rPr>
        <w:t xml:space="preserve"> </w:t>
      </w:r>
      <w:r w:rsidR="00662926" w:rsidRPr="00182B64">
        <w:rPr>
          <w:color w:val="000000"/>
          <w:sz w:val="28"/>
          <w:szCs w:val="28"/>
          <w:lang w:val="uk-UA"/>
        </w:rPr>
        <w:t>Київського столичного університету імені Бориса Грінченка</w:t>
      </w:r>
      <w:r w:rsidR="00DC3205">
        <w:rPr>
          <w:sz w:val="28"/>
          <w:szCs w:val="28"/>
          <w:lang w:val="uk-UA"/>
        </w:rPr>
        <w:t xml:space="preserve">, </w:t>
      </w:r>
      <w:r w:rsidR="00DC3205" w:rsidRPr="00182B64">
        <w:rPr>
          <w:sz w:val="28"/>
          <w:szCs w:val="28"/>
          <w:lang w:val="uk-UA"/>
        </w:rPr>
        <w:t>тренер</w:t>
      </w:r>
      <w:r w:rsidR="00DC3205">
        <w:rPr>
          <w:sz w:val="28"/>
          <w:szCs w:val="28"/>
          <w:lang w:val="uk-UA"/>
        </w:rPr>
        <w:t>ка</w:t>
      </w:r>
      <w:r w:rsidR="00DC3205" w:rsidRPr="00182B64">
        <w:rPr>
          <w:sz w:val="28"/>
          <w:szCs w:val="28"/>
          <w:lang w:val="uk-UA"/>
        </w:rPr>
        <w:t>, фасилітатор</w:t>
      </w:r>
      <w:r w:rsidR="00DC3205">
        <w:rPr>
          <w:sz w:val="28"/>
          <w:szCs w:val="28"/>
          <w:lang w:val="uk-UA"/>
        </w:rPr>
        <w:t>ка</w:t>
      </w:r>
      <w:r w:rsidR="00DC3205" w:rsidRPr="00182B64">
        <w:rPr>
          <w:sz w:val="28"/>
          <w:szCs w:val="28"/>
          <w:lang w:val="uk-UA"/>
        </w:rPr>
        <w:t>, консультант</w:t>
      </w:r>
      <w:r w:rsidR="00DC3205">
        <w:rPr>
          <w:sz w:val="28"/>
          <w:szCs w:val="28"/>
          <w:lang w:val="uk-UA"/>
        </w:rPr>
        <w:t xml:space="preserve">ка </w:t>
      </w:r>
      <w:r w:rsidR="00DC3205" w:rsidRPr="00182B64">
        <w:rPr>
          <w:sz w:val="28"/>
          <w:szCs w:val="28"/>
          <w:lang w:val="uk-UA"/>
        </w:rPr>
        <w:t xml:space="preserve">з </w:t>
      </w:r>
      <w:r w:rsidR="00662926" w:rsidRPr="00182B64">
        <w:rPr>
          <w:sz w:val="28"/>
          <w:szCs w:val="28"/>
          <w:lang w:val="uk-UA"/>
        </w:rPr>
        <w:t>організаційного</w:t>
      </w:r>
      <w:r w:rsidR="00DC3205" w:rsidRPr="00182B64">
        <w:rPr>
          <w:sz w:val="28"/>
          <w:szCs w:val="28"/>
          <w:lang w:val="uk-UA"/>
        </w:rPr>
        <w:t xml:space="preserve"> розвитку та проєктної діяльності</w:t>
      </w:r>
      <w:r w:rsidR="00DC320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кандидат</w:t>
      </w:r>
      <w:r w:rsidR="006F2EEA">
        <w:rPr>
          <w:sz w:val="28"/>
          <w:szCs w:val="28"/>
          <w:lang w:val="uk-UA"/>
        </w:rPr>
        <w:t>ка</w:t>
      </w:r>
      <w:r>
        <w:rPr>
          <w:sz w:val="28"/>
          <w:szCs w:val="28"/>
          <w:lang w:val="uk-UA"/>
        </w:rPr>
        <w:t xml:space="preserve"> педагогічних наук</w:t>
      </w:r>
      <w:r w:rsidR="00546935">
        <w:rPr>
          <w:sz w:val="28"/>
          <w:szCs w:val="28"/>
          <w:lang w:val="uk-UA"/>
        </w:rPr>
        <w:t>.</w:t>
      </w:r>
    </w:p>
    <w:p w14:paraId="5A8AA465" w14:textId="77777777" w:rsidR="00CA2253" w:rsidRPr="00182B64" w:rsidRDefault="00CA2253" w:rsidP="0011414F">
      <w:pPr>
        <w:shd w:val="clear" w:color="auto" w:fill="FFFFFF" w:themeFill="background1"/>
        <w:spacing w:line="360" w:lineRule="auto"/>
        <w:jc w:val="both"/>
        <w:rPr>
          <w:sz w:val="28"/>
          <w:szCs w:val="28"/>
          <w:lang w:val="uk-UA"/>
        </w:rPr>
      </w:pPr>
    </w:p>
    <w:p w14:paraId="13D1A5BD" w14:textId="77777777" w:rsidR="00851733" w:rsidRPr="00C02E53" w:rsidRDefault="00D6714D" w:rsidP="0011414F">
      <w:pPr>
        <w:shd w:val="clear" w:color="auto" w:fill="FFFFFF" w:themeFill="background1"/>
        <w:spacing w:line="360" w:lineRule="auto"/>
        <w:jc w:val="center"/>
        <w:rPr>
          <w:i/>
          <w:lang w:val="uk-UA"/>
        </w:rPr>
      </w:pPr>
      <w:r w:rsidRPr="00C02E53">
        <w:rPr>
          <w:i/>
          <w:lang w:val="uk-UA"/>
        </w:rPr>
        <w:t>ВОРКШОП</w:t>
      </w:r>
    </w:p>
    <w:p w14:paraId="6CCFFE7A" w14:textId="77777777" w:rsidR="00C02E53" w:rsidRPr="00C02E53" w:rsidRDefault="00D6714D" w:rsidP="0011414F">
      <w:pPr>
        <w:shd w:val="clear" w:color="auto" w:fill="FFFFFF" w:themeFill="background1"/>
        <w:spacing w:line="360" w:lineRule="auto"/>
        <w:jc w:val="center"/>
        <w:rPr>
          <w:b/>
          <w:lang w:val="uk-UA"/>
        </w:rPr>
      </w:pPr>
      <w:r w:rsidRPr="00C02E53">
        <w:rPr>
          <w:b/>
          <w:lang w:val="uk-UA"/>
        </w:rPr>
        <w:t xml:space="preserve">УКРАЇНСЬКИЙ ТРАДИЦІЙНИЙ ОДЯГ: </w:t>
      </w:r>
    </w:p>
    <w:p w14:paraId="02627EB8" w14:textId="77777777" w:rsidR="00851733" w:rsidRPr="00C02E53" w:rsidRDefault="00D6714D" w:rsidP="0011414F">
      <w:pPr>
        <w:shd w:val="clear" w:color="auto" w:fill="FFFFFF" w:themeFill="background1"/>
        <w:spacing w:line="360" w:lineRule="auto"/>
        <w:jc w:val="center"/>
        <w:rPr>
          <w:b/>
          <w:lang w:val="uk-UA"/>
        </w:rPr>
      </w:pPr>
      <w:r w:rsidRPr="00C02E53">
        <w:rPr>
          <w:b/>
          <w:lang w:val="uk-UA"/>
        </w:rPr>
        <w:t>ВІДТВОРЕННЯ ТА СТИЛІЗАЦІЯ</w:t>
      </w:r>
    </w:p>
    <w:p w14:paraId="17A3F7A4" w14:textId="77777777" w:rsidR="00DC3205" w:rsidRDefault="00DC3205" w:rsidP="0011414F">
      <w:pPr>
        <w:shd w:val="clear" w:color="auto" w:fill="FFFFFF" w:themeFill="background1"/>
        <w:spacing w:line="360" w:lineRule="auto"/>
        <w:jc w:val="both"/>
        <w:rPr>
          <w:b/>
          <w:sz w:val="28"/>
          <w:szCs w:val="28"/>
          <w:lang w:val="uk-UA"/>
        </w:rPr>
      </w:pPr>
    </w:p>
    <w:p w14:paraId="08601B29" w14:textId="77777777" w:rsidR="00851733" w:rsidRPr="00C02E53" w:rsidRDefault="00C02E53" w:rsidP="0011414F">
      <w:pPr>
        <w:shd w:val="clear" w:color="auto" w:fill="FFFFFF" w:themeFill="background1"/>
        <w:spacing w:line="360" w:lineRule="auto"/>
        <w:jc w:val="both"/>
        <w:rPr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 воркшоп</w:t>
      </w:r>
    </w:p>
    <w:p w14:paraId="69FEB06F" w14:textId="77777777" w:rsidR="00851733" w:rsidRDefault="00D6714D" w:rsidP="0011414F">
      <w:pPr>
        <w:shd w:val="clear" w:color="auto" w:fill="FFFFFF" w:themeFill="background1"/>
        <w:spacing w:line="360" w:lineRule="auto"/>
        <w:jc w:val="both"/>
        <w:rPr>
          <w:sz w:val="28"/>
          <w:szCs w:val="28"/>
          <w:lang w:val="uk-UA"/>
        </w:rPr>
      </w:pPr>
      <w:r w:rsidRPr="00182B64">
        <w:rPr>
          <w:sz w:val="28"/>
          <w:szCs w:val="28"/>
          <w:lang w:val="uk-UA"/>
        </w:rPr>
        <w:t>Учасники дізнаються про практики відтворення та р</w:t>
      </w:r>
      <w:r w:rsidR="00DC3205">
        <w:rPr>
          <w:sz w:val="28"/>
          <w:szCs w:val="28"/>
          <w:lang w:val="uk-UA"/>
        </w:rPr>
        <w:t xml:space="preserve">еконструкції традиційного одягу, </w:t>
      </w:r>
      <w:r w:rsidRPr="00182B64">
        <w:rPr>
          <w:sz w:val="28"/>
          <w:szCs w:val="28"/>
          <w:lang w:val="uk-UA"/>
        </w:rPr>
        <w:t>відмінності між поняттями «реконструкц</w:t>
      </w:r>
      <w:r w:rsidR="00DC3205">
        <w:rPr>
          <w:sz w:val="28"/>
          <w:szCs w:val="28"/>
          <w:lang w:val="uk-UA"/>
        </w:rPr>
        <w:t xml:space="preserve">ія», «репліка» та «стилізація»; проаналізують </w:t>
      </w:r>
      <w:r w:rsidRPr="00182B64">
        <w:rPr>
          <w:sz w:val="28"/>
          <w:szCs w:val="28"/>
          <w:lang w:val="uk-UA"/>
        </w:rPr>
        <w:t xml:space="preserve">досвід втілення проєктів з видання кроїв українського традиційного одягу та відтворення зразків одягу з </w:t>
      </w:r>
      <w:r w:rsidR="00CA2253">
        <w:rPr>
          <w:sz w:val="28"/>
          <w:szCs w:val="28"/>
          <w:lang w:val="uk-UA"/>
        </w:rPr>
        <w:t>тимчасово окупованих територій</w:t>
      </w:r>
      <w:r w:rsidR="00DC3205">
        <w:rPr>
          <w:sz w:val="28"/>
          <w:szCs w:val="28"/>
          <w:lang w:val="uk-UA"/>
        </w:rPr>
        <w:t>; з</w:t>
      </w:r>
      <w:r w:rsidR="00B37874">
        <w:rPr>
          <w:sz w:val="28"/>
          <w:szCs w:val="28"/>
          <w:lang w:val="uk-UA"/>
        </w:rPr>
        <w:t>’</w:t>
      </w:r>
      <w:r w:rsidR="00DC3205">
        <w:rPr>
          <w:sz w:val="28"/>
          <w:szCs w:val="28"/>
          <w:lang w:val="uk-UA"/>
        </w:rPr>
        <w:t>ясують, чи варто носити автентичні речі</w:t>
      </w:r>
      <w:r w:rsidRPr="00182B64">
        <w:rPr>
          <w:sz w:val="28"/>
          <w:szCs w:val="28"/>
          <w:lang w:val="uk-UA"/>
        </w:rPr>
        <w:t xml:space="preserve"> та де шукати зразки для сучасної стилізації</w:t>
      </w:r>
      <w:r w:rsidR="00DC3205">
        <w:rPr>
          <w:sz w:val="28"/>
          <w:szCs w:val="28"/>
          <w:lang w:val="uk-UA"/>
        </w:rPr>
        <w:t>.</w:t>
      </w:r>
    </w:p>
    <w:p w14:paraId="6AC38988" w14:textId="77777777" w:rsidR="00851733" w:rsidRDefault="00D6714D" w:rsidP="0011414F">
      <w:pPr>
        <w:shd w:val="clear" w:color="auto" w:fill="FFFFFF" w:themeFill="background1"/>
        <w:spacing w:line="360" w:lineRule="auto"/>
        <w:jc w:val="both"/>
        <w:rPr>
          <w:sz w:val="28"/>
          <w:szCs w:val="28"/>
          <w:lang w:val="uk-UA"/>
        </w:rPr>
      </w:pPr>
      <w:r w:rsidRPr="00C02E53">
        <w:rPr>
          <w:b/>
          <w:i/>
          <w:sz w:val="28"/>
          <w:szCs w:val="28"/>
          <w:lang w:val="uk-UA"/>
        </w:rPr>
        <w:t>Цільова аудиторія:</w:t>
      </w:r>
      <w:r w:rsidRPr="00182B64">
        <w:rPr>
          <w:sz w:val="28"/>
          <w:szCs w:val="28"/>
          <w:lang w:val="uk-UA"/>
        </w:rPr>
        <w:t xml:space="preserve"> студенти, магістранти, аспіранти, докторанти</w:t>
      </w:r>
      <w:r w:rsidR="00662926">
        <w:rPr>
          <w:sz w:val="28"/>
          <w:szCs w:val="28"/>
          <w:lang w:val="uk-UA"/>
        </w:rPr>
        <w:t xml:space="preserve"> й</w:t>
      </w:r>
      <w:r w:rsidRPr="00182B64">
        <w:rPr>
          <w:sz w:val="28"/>
          <w:szCs w:val="28"/>
          <w:lang w:val="uk-UA"/>
        </w:rPr>
        <w:t xml:space="preserve"> молоді вчені.</w:t>
      </w:r>
    </w:p>
    <w:p w14:paraId="6A80263B" w14:textId="77777777" w:rsidR="00546935" w:rsidRPr="00182B64" w:rsidRDefault="00546935" w:rsidP="0011414F">
      <w:pPr>
        <w:shd w:val="clear" w:color="auto" w:fill="FFFFFF" w:themeFill="background1"/>
        <w:spacing w:line="360" w:lineRule="auto"/>
        <w:jc w:val="both"/>
        <w:rPr>
          <w:sz w:val="28"/>
          <w:szCs w:val="28"/>
          <w:lang w:val="uk-UA"/>
        </w:rPr>
      </w:pPr>
    </w:p>
    <w:p w14:paraId="5147A0FD" w14:textId="77777777" w:rsidR="00DC3205" w:rsidRPr="00C02E53" w:rsidRDefault="00DC3205" w:rsidP="0011414F">
      <w:pPr>
        <w:shd w:val="clear" w:color="auto" w:fill="FFFFFF" w:themeFill="background1"/>
        <w:spacing w:line="360" w:lineRule="auto"/>
        <w:jc w:val="both"/>
        <w:rPr>
          <w:b/>
          <w:i/>
          <w:sz w:val="28"/>
          <w:szCs w:val="28"/>
          <w:lang w:val="uk-UA"/>
        </w:rPr>
      </w:pPr>
      <w:r w:rsidRPr="00C02E53">
        <w:rPr>
          <w:b/>
          <w:i/>
          <w:sz w:val="28"/>
          <w:szCs w:val="28"/>
          <w:lang w:val="uk-UA"/>
        </w:rPr>
        <w:t>Спікерка</w:t>
      </w:r>
      <w:r w:rsidR="00D6714D" w:rsidRPr="00C02E53">
        <w:rPr>
          <w:b/>
          <w:i/>
          <w:sz w:val="28"/>
          <w:szCs w:val="28"/>
          <w:lang w:val="uk-UA"/>
        </w:rPr>
        <w:t xml:space="preserve">: </w:t>
      </w:r>
    </w:p>
    <w:p w14:paraId="43F7F7E8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sz w:val="28"/>
          <w:szCs w:val="28"/>
          <w:lang w:val="uk-UA"/>
        </w:rPr>
      </w:pPr>
      <w:r w:rsidRPr="00182B64">
        <w:rPr>
          <w:i/>
          <w:sz w:val="28"/>
          <w:szCs w:val="28"/>
          <w:lang w:val="uk-UA"/>
        </w:rPr>
        <w:t>Анна Гайова,</w:t>
      </w:r>
      <w:r w:rsidR="00CA2253">
        <w:rPr>
          <w:sz w:val="28"/>
          <w:szCs w:val="28"/>
          <w:lang w:val="uk-UA"/>
        </w:rPr>
        <w:t xml:space="preserve"> </w:t>
      </w:r>
      <w:r w:rsidRPr="00182B64">
        <w:rPr>
          <w:sz w:val="28"/>
          <w:szCs w:val="28"/>
          <w:lang w:val="uk-UA"/>
        </w:rPr>
        <w:t>дизайнерка та конструкторка одягу, співавторка проєкту «Цифрова кравецька книга кроїв українського традиційного одягу»</w:t>
      </w:r>
      <w:r w:rsidR="00C02E53">
        <w:rPr>
          <w:sz w:val="28"/>
          <w:szCs w:val="28"/>
          <w:lang w:val="uk-UA"/>
        </w:rPr>
        <w:t>.</w:t>
      </w:r>
    </w:p>
    <w:p w14:paraId="1AEE4BA3" w14:textId="77777777" w:rsidR="00851733" w:rsidRPr="00182B64" w:rsidRDefault="00851733" w:rsidP="0011414F">
      <w:pPr>
        <w:shd w:val="clear" w:color="auto" w:fill="FFFFFF" w:themeFill="background1"/>
        <w:spacing w:line="360" w:lineRule="auto"/>
        <w:rPr>
          <w:rFonts w:ascii="Roboto" w:eastAsia="Roboto" w:hAnsi="Roboto" w:cs="Roboto"/>
          <w:b/>
          <w:highlight w:val="red"/>
          <w:lang w:val="uk-UA"/>
        </w:rPr>
      </w:pPr>
    </w:p>
    <w:p w14:paraId="42D86336" w14:textId="77777777" w:rsidR="00C02E53" w:rsidRDefault="00C02E53" w:rsidP="0011414F">
      <w:pPr>
        <w:shd w:val="clear" w:color="auto" w:fill="FFFFFF" w:themeFill="background1"/>
        <w:rPr>
          <w:b/>
          <w:sz w:val="28"/>
          <w:szCs w:val="28"/>
          <w:highlight w:val="red"/>
          <w:lang w:val="uk-UA"/>
        </w:rPr>
      </w:pPr>
      <w:r>
        <w:rPr>
          <w:b/>
          <w:sz w:val="28"/>
          <w:szCs w:val="28"/>
          <w:highlight w:val="red"/>
          <w:lang w:val="uk-UA"/>
        </w:rPr>
        <w:br w:type="page"/>
      </w:r>
    </w:p>
    <w:p w14:paraId="0262F4E6" w14:textId="77777777" w:rsidR="00546935" w:rsidRDefault="00D6714D" w:rsidP="0011414F">
      <w:pPr>
        <w:shd w:val="clear" w:color="auto" w:fill="FFFFFF" w:themeFill="background1"/>
        <w:spacing w:line="360" w:lineRule="auto"/>
        <w:jc w:val="center"/>
        <w:rPr>
          <w:i/>
          <w:color w:val="050505"/>
          <w:sz w:val="28"/>
          <w:szCs w:val="28"/>
          <w:lang w:val="uk-UA"/>
        </w:rPr>
      </w:pPr>
      <w:r w:rsidRPr="00C02E53">
        <w:rPr>
          <w:i/>
          <w:color w:val="050505"/>
          <w:sz w:val="28"/>
          <w:szCs w:val="28"/>
          <w:lang w:val="uk-UA"/>
        </w:rPr>
        <w:lastRenderedPageBreak/>
        <w:t xml:space="preserve">КОНКУРС НАУКОВИХ ПРОЄКТІВ </w:t>
      </w:r>
    </w:p>
    <w:p w14:paraId="2959CCB6" w14:textId="77777777" w:rsidR="00851733" w:rsidRPr="00C02E53" w:rsidRDefault="00546935" w:rsidP="0011414F">
      <w:pPr>
        <w:shd w:val="clear" w:color="auto" w:fill="FFFFFF" w:themeFill="background1"/>
        <w:spacing w:line="360" w:lineRule="auto"/>
        <w:jc w:val="center"/>
        <w:rPr>
          <w:i/>
          <w:color w:val="050505"/>
          <w:sz w:val="28"/>
          <w:szCs w:val="28"/>
          <w:lang w:val="uk-UA"/>
        </w:rPr>
      </w:pPr>
      <w:r>
        <w:rPr>
          <w:i/>
          <w:color w:val="050505"/>
          <w:sz w:val="28"/>
          <w:szCs w:val="28"/>
          <w:lang w:val="uk-UA"/>
        </w:rPr>
        <w:t>ЗА НАПРЯМАМИ РОБОТИ КОНФЕРЕНЦІЇ</w:t>
      </w:r>
    </w:p>
    <w:p w14:paraId="750F1B96" w14:textId="77777777" w:rsidR="00851733" w:rsidRPr="00C02E53" w:rsidRDefault="00D6714D" w:rsidP="0011414F">
      <w:pPr>
        <w:shd w:val="clear" w:color="auto" w:fill="FFFFFF" w:themeFill="background1"/>
        <w:spacing w:line="360" w:lineRule="auto"/>
        <w:jc w:val="center"/>
        <w:rPr>
          <w:b/>
          <w:color w:val="050505"/>
          <w:sz w:val="28"/>
          <w:szCs w:val="28"/>
          <w:lang w:val="uk-UA"/>
        </w:rPr>
      </w:pPr>
      <w:r w:rsidRPr="00C02E53">
        <w:rPr>
          <w:b/>
          <w:color w:val="050505"/>
          <w:sz w:val="28"/>
          <w:szCs w:val="28"/>
          <w:lang w:val="uk-UA"/>
        </w:rPr>
        <w:t>14</w:t>
      </w:r>
      <w:r w:rsidR="00546935">
        <w:rPr>
          <w:b/>
          <w:color w:val="050505"/>
          <w:sz w:val="28"/>
          <w:szCs w:val="28"/>
          <w:lang w:val="uk-UA"/>
        </w:rPr>
        <w:t>:</w:t>
      </w:r>
      <w:r w:rsidRPr="00C02E53">
        <w:rPr>
          <w:b/>
          <w:color w:val="050505"/>
          <w:sz w:val="28"/>
          <w:szCs w:val="28"/>
          <w:lang w:val="uk-UA"/>
        </w:rPr>
        <w:t>00–16</w:t>
      </w:r>
      <w:r w:rsidR="00546935">
        <w:rPr>
          <w:b/>
          <w:color w:val="050505"/>
          <w:sz w:val="28"/>
          <w:szCs w:val="28"/>
          <w:lang w:val="uk-UA"/>
        </w:rPr>
        <w:t>:</w:t>
      </w:r>
      <w:r w:rsidRPr="00C02E53">
        <w:rPr>
          <w:b/>
          <w:color w:val="050505"/>
          <w:sz w:val="28"/>
          <w:szCs w:val="28"/>
          <w:lang w:val="uk-UA"/>
        </w:rPr>
        <w:t>30</w:t>
      </w:r>
    </w:p>
    <w:p w14:paraId="5FA2468C" w14:textId="77777777" w:rsidR="00851733" w:rsidRDefault="00851733" w:rsidP="0011414F">
      <w:pPr>
        <w:shd w:val="clear" w:color="auto" w:fill="FFFFFF" w:themeFill="background1"/>
        <w:spacing w:line="360" w:lineRule="auto"/>
        <w:jc w:val="center"/>
        <w:rPr>
          <w:b/>
          <w:color w:val="050505"/>
          <w:sz w:val="32"/>
          <w:szCs w:val="32"/>
          <w:lang w:val="uk-UA"/>
        </w:rPr>
      </w:pPr>
    </w:p>
    <w:p w14:paraId="6F7948D7" w14:textId="77777777" w:rsidR="00C02E53" w:rsidRPr="00182B64" w:rsidRDefault="00C02E53" w:rsidP="0011414F">
      <w:pPr>
        <w:shd w:val="clear" w:color="auto" w:fill="FFFFFF" w:themeFill="background1"/>
        <w:spacing w:line="360" w:lineRule="auto"/>
        <w:jc w:val="center"/>
        <w:rPr>
          <w:b/>
          <w:color w:val="050505"/>
          <w:sz w:val="32"/>
          <w:szCs w:val="32"/>
          <w:lang w:val="uk-UA"/>
        </w:rPr>
      </w:pPr>
    </w:p>
    <w:p w14:paraId="1AEC5419" w14:textId="77777777" w:rsidR="00851733" w:rsidRPr="003A4171" w:rsidRDefault="00FA7981" w:rsidP="0011414F">
      <w:pPr>
        <w:shd w:val="clear" w:color="auto" w:fill="FFFFFF" w:themeFill="background1"/>
        <w:spacing w:line="360" w:lineRule="auto"/>
        <w:jc w:val="center"/>
        <w:rPr>
          <w:i/>
          <w:color w:val="050505"/>
          <w:lang w:val="uk-UA"/>
        </w:rPr>
      </w:pPr>
      <w:r>
        <w:rPr>
          <w:i/>
          <w:color w:val="050505"/>
          <w:lang w:val="uk-UA"/>
        </w:rPr>
        <w:t>НАПРЯМИ</w:t>
      </w:r>
    </w:p>
    <w:p w14:paraId="7762FD73" w14:textId="77777777" w:rsidR="003A4171" w:rsidRDefault="00D6714D" w:rsidP="0011414F">
      <w:pPr>
        <w:shd w:val="clear" w:color="auto" w:fill="FFFFFF" w:themeFill="background1"/>
        <w:spacing w:line="360" w:lineRule="auto"/>
        <w:jc w:val="center"/>
        <w:rPr>
          <w:b/>
          <w:color w:val="050505"/>
          <w:lang w:val="uk-UA"/>
        </w:rPr>
      </w:pPr>
      <w:r w:rsidRPr="003A4171">
        <w:rPr>
          <w:b/>
          <w:color w:val="050505"/>
          <w:lang w:val="uk-UA"/>
        </w:rPr>
        <w:t>НАУКА ТА ОСВІТА:</w:t>
      </w:r>
      <w:r w:rsidR="003A4171">
        <w:rPr>
          <w:b/>
          <w:color w:val="050505"/>
          <w:lang w:val="uk-UA"/>
        </w:rPr>
        <w:t xml:space="preserve"> </w:t>
      </w:r>
    </w:p>
    <w:p w14:paraId="2BA211BA" w14:textId="77777777" w:rsidR="00851733" w:rsidRPr="003A4171" w:rsidRDefault="00D6714D" w:rsidP="0011414F">
      <w:pPr>
        <w:shd w:val="clear" w:color="auto" w:fill="FFFFFF" w:themeFill="background1"/>
        <w:spacing w:line="360" w:lineRule="auto"/>
        <w:jc w:val="center"/>
        <w:rPr>
          <w:b/>
          <w:color w:val="050505"/>
          <w:lang w:val="uk-UA"/>
        </w:rPr>
      </w:pPr>
      <w:r w:rsidRPr="003A4171">
        <w:rPr>
          <w:b/>
          <w:color w:val="050505"/>
          <w:lang w:val="uk-UA"/>
        </w:rPr>
        <w:t>УТВЕРДЖЕННЯ АКАДЕМІЧНОЇ ДОБРОЧЕСНОСТІ</w:t>
      </w:r>
      <w:r w:rsidR="003A4171">
        <w:rPr>
          <w:b/>
          <w:color w:val="050505"/>
          <w:lang w:val="uk-UA"/>
        </w:rPr>
        <w:t xml:space="preserve"> ТА НАУКОВОЇ ЕТИКИ</w:t>
      </w:r>
    </w:p>
    <w:p w14:paraId="038EC43F" w14:textId="77777777" w:rsidR="00851733" w:rsidRPr="003A4171" w:rsidRDefault="00851733" w:rsidP="0011414F">
      <w:pPr>
        <w:shd w:val="clear" w:color="auto" w:fill="FFFFFF" w:themeFill="background1"/>
        <w:spacing w:line="360" w:lineRule="auto"/>
        <w:jc w:val="center"/>
        <w:rPr>
          <w:color w:val="050505"/>
          <w:lang w:val="uk-UA"/>
        </w:rPr>
      </w:pPr>
    </w:p>
    <w:p w14:paraId="170B56CB" w14:textId="77777777" w:rsidR="00851733" w:rsidRPr="003A4171" w:rsidRDefault="00D6714D" w:rsidP="0011414F">
      <w:pPr>
        <w:shd w:val="clear" w:color="auto" w:fill="FFFFFF" w:themeFill="background1"/>
        <w:spacing w:line="360" w:lineRule="auto"/>
        <w:jc w:val="center"/>
        <w:rPr>
          <w:b/>
          <w:color w:val="050505"/>
          <w:lang w:val="uk-UA"/>
        </w:rPr>
      </w:pPr>
      <w:r w:rsidRPr="003A4171">
        <w:rPr>
          <w:b/>
          <w:color w:val="050505"/>
          <w:lang w:val="uk-UA"/>
        </w:rPr>
        <w:t>НАУКА І КУЛЬТУРА:</w:t>
      </w:r>
    </w:p>
    <w:p w14:paraId="290D5C2D" w14:textId="77777777" w:rsidR="00851733" w:rsidRPr="003A4171" w:rsidRDefault="00D6714D" w:rsidP="0011414F">
      <w:pPr>
        <w:shd w:val="clear" w:color="auto" w:fill="FFFFFF" w:themeFill="background1"/>
        <w:spacing w:line="360" w:lineRule="auto"/>
        <w:jc w:val="center"/>
        <w:rPr>
          <w:b/>
          <w:color w:val="050505"/>
          <w:lang w:val="uk-UA"/>
        </w:rPr>
      </w:pPr>
      <w:r w:rsidRPr="003A4171">
        <w:rPr>
          <w:b/>
          <w:color w:val="050505"/>
          <w:lang w:val="uk-UA"/>
        </w:rPr>
        <w:t xml:space="preserve">ЗБЕРЕЖЕННЯ ТА ПОПУЛЯРИЗАЦІЯ </w:t>
      </w:r>
      <w:r w:rsidR="003A4171">
        <w:rPr>
          <w:b/>
          <w:color w:val="050505"/>
          <w:lang w:val="uk-UA"/>
        </w:rPr>
        <w:t>ІСТОРИКО-КУЛЬТУРНОЇ СПАДЩИНИ</w:t>
      </w:r>
    </w:p>
    <w:p w14:paraId="0095E732" w14:textId="77777777" w:rsidR="00851733" w:rsidRPr="00182B64" w:rsidRDefault="00851733" w:rsidP="0011414F">
      <w:pPr>
        <w:shd w:val="clear" w:color="auto" w:fill="FFFFFF" w:themeFill="background1"/>
        <w:spacing w:line="360" w:lineRule="auto"/>
        <w:jc w:val="center"/>
        <w:rPr>
          <w:b/>
          <w:color w:val="050505"/>
          <w:sz w:val="28"/>
          <w:szCs w:val="28"/>
          <w:lang w:val="uk-UA"/>
        </w:rPr>
      </w:pPr>
    </w:p>
    <w:p w14:paraId="11D30929" w14:textId="77777777" w:rsidR="00851733" w:rsidRPr="00182B64" w:rsidRDefault="00851733" w:rsidP="0011414F">
      <w:pPr>
        <w:shd w:val="clear" w:color="auto" w:fill="FFFFFF" w:themeFill="background1"/>
        <w:spacing w:line="360" w:lineRule="auto"/>
        <w:jc w:val="center"/>
        <w:rPr>
          <w:b/>
          <w:color w:val="050505"/>
          <w:sz w:val="28"/>
          <w:szCs w:val="28"/>
          <w:lang w:val="uk-UA"/>
        </w:rPr>
      </w:pPr>
    </w:p>
    <w:p w14:paraId="681332E0" w14:textId="77777777" w:rsidR="00851733" w:rsidRPr="003A4171" w:rsidRDefault="00D6714D" w:rsidP="0011414F">
      <w:pPr>
        <w:shd w:val="clear" w:color="auto" w:fill="FFFFFF" w:themeFill="background1"/>
        <w:spacing w:line="360" w:lineRule="auto"/>
        <w:jc w:val="both"/>
        <w:rPr>
          <w:i/>
          <w:lang w:val="uk-UA"/>
        </w:rPr>
      </w:pPr>
      <w:r w:rsidRPr="003A4171">
        <w:rPr>
          <w:b/>
          <w:i/>
          <w:color w:val="050505"/>
          <w:sz w:val="28"/>
          <w:szCs w:val="28"/>
          <w:lang w:val="uk-UA"/>
        </w:rPr>
        <w:t>Модератор</w:t>
      </w:r>
      <w:r w:rsidR="003A4171">
        <w:rPr>
          <w:b/>
          <w:i/>
          <w:color w:val="050505"/>
          <w:sz w:val="28"/>
          <w:szCs w:val="28"/>
          <w:lang w:val="uk-UA"/>
        </w:rPr>
        <w:t>ка</w:t>
      </w:r>
      <w:r w:rsidRPr="003A4171">
        <w:rPr>
          <w:b/>
          <w:i/>
          <w:color w:val="050505"/>
          <w:sz w:val="28"/>
          <w:szCs w:val="28"/>
          <w:lang w:val="uk-UA"/>
        </w:rPr>
        <w:t>:</w:t>
      </w:r>
    </w:p>
    <w:p w14:paraId="43939D92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color w:val="050505"/>
          <w:sz w:val="28"/>
          <w:szCs w:val="28"/>
          <w:highlight w:val="green"/>
          <w:lang w:val="uk-UA"/>
        </w:rPr>
      </w:pPr>
      <w:r w:rsidRPr="00182B64">
        <w:rPr>
          <w:i/>
          <w:color w:val="050505"/>
          <w:sz w:val="28"/>
          <w:szCs w:val="28"/>
          <w:lang w:val="uk-UA"/>
        </w:rPr>
        <w:t>Марина Науменко</w:t>
      </w:r>
      <w:r w:rsidRPr="00182B64">
        <w:rPr>
          <w:color w:val="050505"/>
          <w:sz w:val="28"/>
          <w:szCs w:val="28"/>
          <w:lang w:val="uk-UA"/>
        </w:rPr>
        <w:t>, голова Наукового товариства студентів, аспірантів, докторантів і молодих учених Факультету педагогічної освіти Київського столичного університету імені</w:t>
      </w:r>
      <w:r w:rsidR="00DC3205">
        <w:rPr>
          <w:color w:val="050505"/>
          <w:sz w:val="28"/>
          <w:szCs w:val="28"/>
          <w:lang w:val="uk-UA"/>
        </w:rPr>
        <w:t xml:space="preserve"> Бориса Грінченка, аспірантка 2</w:t>
      </w:r>
      <w:r w:rsidRPr="00182B64">
        <w:rPr>
          <w:color w:val="050505"/>
          <w:sz w:val="28"/>
          <w:szCs w:val="28"/>
          <w:lang w:val="uk-UA"/>
        </w:rPr>
        <w:t xml:space="preserve"> року навчання спеціальності 012 </w:t>
      </w:r>
      <w:r w:rsidR="00266D03">
        <w:rPr>
          <w:color w:val="050505"/>
          <w:sz w:val="28"/>
          <w:szCs w:val="28"/>
          <w:lang w:val="uk-UA"/>
        </w:rPr>
        <w:t>«</w:t>
      </w:r>
      <w:r w:rsidRPr="00182B64">
        <w:rPr>
          <w:color w:val="050505"/>
          <w:sz w:val="28"/>
          <w:szCs w:val="28"/>
          <w:lang w:val="uk-UA"/>
        </w:rPr>
        <w:t>Дошкільна освіта</w:t>
      </w:r>
      <w:r w:rsidR="00266D03">
        <w:rPr>
          <w:color w:val="050505"/>
          <w:sz w:val="28"/>
          <w:szCs w:val="28"/>
          <w:lang w:val="uk-UA"/>
        </w:rPr>
        <w:t>»</w:t>
      </w:r>
      <w:r w:rsidRPr="00182B64">
        <w:rPr>
          <w:color w:val="050505"/>
          <w:sz w:val="28"/>
          <w:szCs w:val="28"/>
          <w:lang w:val="uk-UA"/>
        </w:rPr>
        <w:t>, викладачка кафедри дошкільної освіти</w:t>
      </w:r>
      <w:r w:rsidR="003A4171">
        <w:rPr>
          <w:color w:val="050505"/>
          <w:sz w:val="28"/>
          <w:szCs w:val="28"/>
          <w:lang w:val="uk-UA"/>
        </w:rPr>
        <w:t>.</w:t>
      </w:r>
    </w:p>
    <w:p w14:paraId="1110B246" w14:textId="77777777" w:rsidR="00851733" w:rsidRPr="00182B64" w:rsidRDefault="00851733" w:rsidP="0011414F">
      <w:pPr>
        <w:shd w:val="clear" w:color="auto" w:fill="FFFFFF" w:themeFill="background1"/>
        <w:spacing w:line="360" w:lineRule="auto"/>
        <w:jc w:val="both"/>
        <w:rPr>
          <w:b/>
          <w:color w:val="050505"/>
          <w:sz w:val="28"/>
          <w:szCs w:val="28"/>
          <w:lang w:val="uk-UA"/>
        </w:rPr>
      </w:pPr>
    </w:p>
    <w:p w14:paraId="4893DECD" w14:textId="77777777" w:rsidR="00851733" w:rsidRPr="003A4171" w:rsidRDefault="00D6714D" w:rsidP="0011414F">
      <w:pPr>
        <w:shd w:val="clear" w:color="auto" w:fill="FFFFFF" w:themeFill="background1"/>
        <w:spacing w:line="360" w:lineRule="auto"/>
        <w:jc w:val="center"/>
        <w:rPr>
          <w:color w:val="050505"/>
          <w:lang w:val="uk-UA"/>
        </w:rPr>
      </w:pPr>
      <w:r w:rsidRPr="003A4171">
        <w:rPr>
          <w:color w:val="050505"/>
          <w:lang w:val="uk-UA"/>
        </w:rPr>
        <w:t>СКЛАД ЖУРІ</w:t>
      </w:r>
    </w:p>
    <w:p w14:paraId="6BD7413A" w14:textId="77777777" w:rsidR="00851733" w:rsidRPr="003A4171" w:rsidRDefault="00D6714D" w:rsidP="0011414F">
      <w:pPr>
        <w:shd w:val="clear" w:color="auto" w:fill="FFFFFF" w:themeFill="background1"/>
        <w:spacing w:line="360" w:lineRule="auto"/>
        <w:jc w:val="both"/>
        <w:rPr>
          <w:b/>
          <w:i/>
          <w:color w:val="050505"/>
          <w:sz w:val="28"/>
          <w:szCs w:val="28"/>
          <w:lang w:val="uk-UA"/>
        </w:rPr>
      </w:pPr>
      <w:r w:rsidRPr="003A4171">
        <w:rPr>
          <w:b/>
          <w:i/>
          <w:color w:val="050505"/>
          <w:sz w:val="28"/>
          <w:szCs w:val="28"/>
          <w:lang w:val="uk-UA"/>
        </w:rPr>
        <w:t>Голова журі:</w:t>
      </w:r>
    </w:p>
    <w:p w14:paraId="3BEE3758" w14:textId="77777777" w:rsidR="00A667CA" w:rsidRPr="00A667CA" w:rsidRDefault="00A667CA" w:rsidP="0011414F">
      <w:pPr>
        <w:shd w:val="clear" w:color="auto" w:fill="FFFFFF" w:themeFill="background1"/>
        <w:spacing w:line="360" w:lineRule="auto"/>
        <w:jc w:val="both"/>
        <w:rPr>
          <w:color w:val="050505"/>
          <w:sz w:val="28"/>
          <w:szCs w:val="28"/>
          <w:lang w:val="uk-UA"/>
        </w:rPr>
      </w:pPr>
      <w:r w:rsidRPr="00A667CA">
        <w:rPr>
          <w:i/>
          <w:color w:val="050505"/>
          <w:sz w:val="28"/>
          <w:szCs w:val="28"/>
          <w:lang w:val="uk-UA"/>
        </w:rPr>
        <w:t>Анастасія Литвинова</w:t>
      </w:r>
      <w:r>
        <w:rPr>
          <w:i/>
          <w:color w:val="050505"/>
          <w:sz w:val="28"/>
          <w:szCs w:val="28"/>
          <w:lang w:val="uk-UA"/>
        </w:rPr>
        <w:t>,</w:t>
      </w:r>
      <w:r w:rsidRPr="00A667CA">
        <w:rPr>
          <w:i/>
          <w:color w:val="050505"/>
          <w:sz w:val="28"/>
          <w:szCs w:val="28"/>
          <w:lang w:val="uk-UA"/>
        </w:rPr>
        <w:t xml:space="preserve"> </w:t>
      </w:r>
      <w:r w:rsidRPr="00A667CA">
        <w:rPr>
          <w:color w:val="050505"/>
          <w:sz w:val="28"/>
          <w:szCs w:val="28"/>
          <w:lang w:val="uk-UA"/>
        </w:rPr>
        <w:t>завідувач</w:t>
      </w:r>
      <w:r w:rsidR="003A4171">
        <w:rPr>
          <w:color w:val="050505"/>
          <w:sz w:val="28"/>
          <w:szCs w:val="28"/>
          <w:lang w:val="uk-UA"/>
        </w:rPr>
        <w:t>ка</w:t>
      </w:r>
      <w:r w:rsidRPr="00A667CA">
        <w:rPr>
          <w:color w:val="050505"/>
          <w:sz w:val="28"/>
          <w:szCs w:val="28"/>
          <w:lang w:val="uk-UA"/>
        </w:rPr>
        <w:t xml:space="preserve"> відділу</w:t>
      </w:r>
      <w:r>
        <w:rPr>
          <w:color w:val="050505"/>
          <w:sz w:val="28"/>
          <w:szCs w:val="28"/>
          <w:lang w:val="uk-UA"/>
        </w:rPr>
        <w:t xml:space="preserve"> Бібліотеки Київського столичного університету імені Бориса Грінченка</w:t>
      </w:r>
      <w:r w:rsidR="003A4171">
        <w:rPr>
          <w:color w:val="050505"/>
          <w:sz w:val="28"/>
          <w:szCs w:val="28"/>
          <w:lang w:val="uk-UA"/>
        </w:rPr>
        <w:t>.</w:t>
      </w:r>
    </w:p>
    <w:p w14:paraId="3CCE0CC0" w14:textId="77777777" w:rsidR="00851733" w:rsidRPr="003A4171" w:rsidRDefault="00D6714D" w:rsidP="0011414F">
      <w:pPr>
        <w:shd w:val="clear" w:color="auto" w:fill="FFFFFF" w:themeFill="background1"/>
        <w:spacing w:line="360" w:lineRule="auto"/>
        <w:jc w:val="both"/>
        <w:rPr>
          <w:b/>
          <w:i/>
          <w:color w:val="050505"/>
          <w:sz w:val="28"/>
          <w:szCs w:val="28"/>
          <w:highlight w:val="yellow"/>
          <w:lang w:val="uk-UA"/>
        </w:rPr>
      </w:pPr>
      <w:r w:rsidRPr="003A4171">
        <w:rPr>
          <w:b/>
          <w:i/>
          <w:color w:val="050505"/>
          <w:sz w:val="28"/>
          <w:szCs w:val="28"/>
          <w:lang w:val="uk-UA"/>
        </w:rPr>
        <w:t>Члени журі:</w:t>
      </w:r>
    </w:p>
    <w:p w14:paraId="47CBFD2A" w14:textId="77777777" w:rsidR="00851733" w:rsidRPr="00182B64" w:rsidRDefault="00D6714D" w:rsidP="0011414F">
      <w:pPr>
        <w:widowControl w:val="0"/>
        <w:shd w:val="clear" w:color="auto" w:fill="FFFFFF" w:themeFill="background1"/>
        <w:spacing w:line="360" w:lineRule="auto"/>
        <w:jc w:val="both"/>
        <w:rPr>
          <w:b/>
          <w:color w:val="050505"/>
          <w:sz w:val="28"/>
          <w:szCs w:val="28"/>
          <w:lang w:val="uk-UA"/>
        </w:rPr>
      </w:pPr>
      <w:r w:rsidRPr="00182B64">
        <w:rPr>
          <w:i/>
          <w:color w:val="000000"/>
          <w:sz w:val="28"/>
          <w:szCs w:val="28"/>
          <w:lang w:val="uk-UA"/>
        </w:rPr>
        <w:t>Анна Павельєва,</w:t>
      </w:r>
      <w:r w:rsidRPr="00182B64">
        <w:rPr>
          <w:color w:val="000000"/>
          <w:sz w:val="28"/>
          <w:szCs w:val="28"/>
          <w:lang w:val="uk-UA"/>
        </w:rPr>
        <w:t xml:space="preserve"> координаторка зовнішньої комунікації в Eurodoc, доцентка кафедри германської філології та перекладу Факультету філології, психології та педагогіки Національного університету «Полтавська політехніка ім</w:t>
      </w:r>
      <w:r w:rsidR="00DC3205">
        <w:rPr>
          <w:color w:val="000000"/>
          <w:sz w:val="28"/>
          <w:szCs w:val="28"/>
          <w:lang w:val="uk-UA"/>
        </w:rPr>
        <w:t>ені Юрія Кондратюка», кандидат</w:t>
      </w:r>
      <w:r w:rsidR="00266D03">
        <w:rPr>
          <w:color w:val="000000"/>
          <w:sz w:val="28"/>
          <w:szCs w:val="28"/>
          <w:lang w:val="uk-UA"/>
        </w:rPr>
        <w:t>ка</w:t>
      </w:r>
      <w:r w:rsidRPr="00182B64">
        <w:rPr>
          <w:color w:val="000000"/>
          <w:sz w:val="28"/>
          <w:szCs w:val="28"/>
          <w:lang w:val="uk-UA"/>
        </w:rPr>
        <w:t xml:space="preserve"> філологічних наук, доц</w:t>
      </w:r>
      <w:r w:rsidR="00DC3205">
        <w:rPr>
          <w:color w:val="000000"/>
          <w:sz w:val="28"/>
          <w:szCs w:val="28"/>
          <w:lang w:val="uk-UA"/>
        </w:rPr>
        <w:t>ент</w:t>
      </w:r>
      <w:r w:rsidR="00266D03">
        <w:rPr>
          <w:color w:val="000000"/>
          <w:sz w:val="28"/>
          <w:szCs w:val="28"/>
          <w:lang w:val="uk-UA"/>
        </w:rPr>
        <w:t>ка</w:t>
      </w:r>
      <w:r w:rsidRPr="00182B64">
        <w:rPr>
          <w:color w:val="000000"/>
          <w:sz w:val="28"/>
          <w:szCs w:val="28"/>
          <w:lang w:val="uk-UA"/>
        </w:rPr>
        <w:t>;</w:t>
      </w:r>
    </w:p>
    <w:p w14:paraId="77BBFECF" w14:textId="77777777" w:rsidR="00851733" w:rsidRPr="00182B64" w:rsidRDefault="00D6714D" w:rsidP="0011414F">
      <w:pPr>
        <w:widowControl w:val="0"/>
        <w:shd w:val="clear" w:color="auto" w:fill="FFFFFF" w:themeFill="background1"/>
        <w:spacing w:line="360" w:lineRule="auto"/>
        <w:jc w:val="both"/>
        <w:rPr>
          <w:color w:val="050505"/>
          <w:sz w:val="28"/>
          <w:szCs w:val="28"/>
          <w:lang w:val="uk-UA"/>
        </w:rPr>
      </w:pPr>
      <w:r w:rsidRPr="00182B64">
        <w:rPr>
          <w:i/>
          <w:color w:val="050505"/>
          <w:sz w:val="28"/>
          <w:szCs w:val="28"/>
          <w:lang w:val="uk-UA"/>
        </w:rPr>
        <w:t>Тамара Мандич</w:t>
      </w:r>
      <w:r w:rsidRPr="00182B64">
        <w:rPr>
          <w:color w:val="050505"/>
          <w:sz w:val="28"/>
          <w:szCs w:val="28"/>
          <w:lang w:val="uk-UA"/>
        </w:rPr>
        <w:t>, голова Наукового товариства студентів, аспірантів, докторантів і молодих учених Херсонського державного університету, викладачка кафедри української і слов</w:t>
      </w:r>
      <w:r w:rsidR="00B37874">
        <w:rPr>
          <w:color w:val="050505"/>
          <w:sz w:val="28"/>
          <w:szCs w:val="28"/>
          <w:lang w:val="uk-UA"/>
        </w:rPr>
        <w:t>’</w:t>
      </w:r>
      <w:r w:rsidRPr="00182B64">
        <w:rPr>
          <w:color w:val="050505"/>
          <w:sz w:val="28"/>
          <w:szCs w:val="28"/>
          <w:lang w:val="uk-UA"/>
        </w:rPr>
        <w:t>янської філології та журналістики;</w:t>
      </w:r>
    </w:p>
    <w:p w14:paraId="022B4124" w14:textId="77777777" w:rsidR="00851733" w:rsidRPr="00182B64" w:rsidRDefault="00D6714D" w:rsidP="0011414F">
      <w:pPr>
        <w:widowControl w:val="0"/>
        <w:shd w:val="clear" w:color="auto" w:fill="FFFFFF" w:themeFill="background1"/>
        <w:spacing w:line="360" w:lineRule="auto"/>
        <w:jc w:val="both"/>
        <w:rPr>
          <w:color w:val="050505"/>
          <w:sz w:val="28"/>
          <w:szCs w:val="28"/>
          <w:lang w:val="uk-UA"/>
        </w:rPr>
      </w:pPr>
      <w:r w:rsidRPr="00182B64">
        <w:rPr>
          <w:i/>
          <w:color w:val="050505"/>
          <w:sz w:val="28"/>
          <w:szCs w:val="28"/>
          <w:lang w:val="uk-UA"/>
        </w:rPr>
        <w:t>Андрій Сінько</w:t>
      </w:r>
      <w:r w:rsidRPr="00182B64">
        <w:rPr>
          <w:color w:val="050505"/>
          <w:sz w:val="28"/>
          <w:szCs w:val="28"/>
          <w:lang w:val="uk-UA"/>
        </w:rPr>
        <w:t>, виборний представник з числа аспірантів до складу Вченої ради Київського столичного університету іме</w:t>
      </w:r>
      <w:r w:rsidR="00DC3205">
        <w:rPr>
          <w:color w:val="050505"/>
          <w:sz w:val="28"/>
          <w:szCs w:val="28"/>
          <w:lang w:val="uk-UA"/>
        </w:rPr>
        <w:t>ні Бориса Грінченка, аспірант 2</w:t>
      </w:r>
      <w:r w:rsidRPr="00182B64">
        <w:rPr>
          <w:color w:val="050505"/>
          <w:sz w:val="28"/>
          <w:szCs w:val="28"/>
          <w:lang w:val="uk-UA"/>
        </w:rPr>
        <w:t xml:space="preserve"> року </w:t>
      </w:r>
      <w:r w:rsidRPr="00182B64">
        <w:rPr>
          <w:color w:val="050505"/>
          <w:sz w:val="28"/>
          <w:szCs w:val="28"/>
          <w:lang w:val="uk-UA"/>
        </w:rPr>
        <w:lastRenderedPageBreak/>
        <w:t xml:space="preserve">навчання спеціальності </w:t>
      </w:r>
      <w:r w:rsidRPr="00182B64">
        <w:rPr>
          <w:sz w:val="28"/>
          <w:szCs w:val="28"/>
          <w:lang w:val="uk-UA"/>
        </w:rPr>
        <w:t xml:space="preserve">061 </w:t>
      </w:r>
      <w:r w:rsidR="00266D03">
        <w:rPr>
          <w:sz w:val="28"/>
          <w:szCs w:val="28"/>
          <w:lang w:val="uk-UA"/>
        </w:rPr>
        <w:t>«</w:t>
      </w:r>
      <w:r w:rsidRPr="00182B64">
        <w:rPr>
          <w:sz w:val="28"/>
          <w:szCs w:val="28"/>
          <w:lang w:val="uk-UA"/>
        </w:rPr>
        <w:t>Журналістика</w:t>
      </w:r>
      <w:r w:rsidR="00266D03">
        <w:rPr>
          <w:sz w:val="28"/>
          <w:szCs w:val="28"/>
          <w:lang w:val="uk-UA"/>
        </w:rPr>
        <w:t>»</w:t>
      </w:r>
      <w:r w:rsidRPr="00182B64">
        <w:rPr>
          <w:color w:val="050505"/>
          <w:sz w:val="28"/>
          <w:szCs w:val="28"/>
          <w:lang w:val="uk-UA"/>
        </w:rPr>
        <w:t xml:space="preserve">, </w:t>
      </w:r>
      <w:r w:rsidRPr="00182B64">
        <w:rPr>
          <w:sz w:val="28"/>
          <w:szCs w:val="28"/>
          <w:lang w:val="uk-UA"/>
        </w:rPr>
        <w:t>викладач кафедри рекл</w:t>
      </w:r>
      <w:r w:rsidR="00DC3205">
        <w:rPr>
          <w:sz w:val="28"/>
          <w:szCs w:val="28"/>
          <w:lang w:val="uk-UA"/>
        </w:rPr>
        <w:t>ами та зв</w:t>
      </w:r>
      <w:r w:rsidR="00B37874">
        <w:rPr>
          <w:sz w:val="28"/>
          <w:szCs w:val="28"/>
          <w:lang w:val="uk-UA"/>
        </w:rPr>
        <w:t>’</w:t>
      </w:r>
      <w:r w:rsidR="00DC3205">
        <w:rPr>
          <w:sz w:val="28"/>
          <w:szCs w:val="28"/>
          <w:lang w:val="uk-UA"/>
        </w:rPr>
        <w:t>язків з громадськістю Факультету журналістики</w:t>
      </w:r>
    </w:p>
    <w:p w14:paraId="506EB1F5" w14:textId="77777777" w:rsidR="00851733" w:rsidRPr="00182B64" w:rsidRDefault="00851733" w:rsidP="0011414F">
      <w:pPr>
        <w:widowControl w:val="0"/>
        <w:shd w:val="clear" w:color="auto" w:fill="FFFFFF" w:themeFill="background1"/>
        <w:spacing w:line="360" w:lineRule="auto"/>
        <w:jc w:val="both"/>
        <w:rPr>
          <w:rFonts w:ascii="Arial" w:eastAsia="Arial" w:hAnsi="Arial" w:cs="Arial"/>
          <w:sz w:val="22"/>
          <w:szCs w:val="22"/>
          <w:highlight w:val="green"/>
          <w:lang w:val="uk-UA"/>
        </w:rPr>
      </w:pPr>
    </w:p>
    <w:p w14:paraId="41ADE078" w14:textId="77777777" w:rsidR="00851733" w:rsidRPr="003A4171" w:rsidRDefault="00D6714D" w:rsidP="0011414F">
      <w:pPr>
        <w:widowControl w:val="0"/>
        <w:shd w:val="clear" w:color="auto" w:fill="FFFFFF" w:themeFill="background1"/>
        <w:spacing w:line="360" w:lineRule="auto"/>
        <w:jc w:val="center"/>
        <w:rPr>
          <w:i/>
          <w:color w:val="050505"/>
          <w:lang w:val="uk-UA"/>
        </w:rPr>
      </w:pPr>
      <w:r w:rsidRPr="003A4171">
        <w:rPr>
          <w:i/>
          <w:color w:val="050505"/>
          <w:lang w:val="uk-UA"/>
        </w:rPr>
        <w:t>НАУКОВІ ПРОЄКТИ ЗА НАПРЯМОМ</w:t>
      </w:r>
      <w:r w:rsidR="003A4171">
        <w:rPr>
          <w:i/>
          <w:color w:val="050505"/>
          <w:lang w:val="uk-UA"/>
        </w:rPr>
        <w:t xml:space="preserve"> </w:t>
      </w:r>
      <w:r w:rsidRPr="003A4171">
        <w:rPr>
          <w:i/>
          <w:color w:val="050505"/>
          <w:lang w:val="uk-UA"/>
        </w:rPr>
        <w:t>«НАУКА ТА ОСВІТА:</w:t>
      </w:r>
    </w:p>
    <w:p w14:paraId="46892B9E" w14:textId="77777777" w:rsidR="00851733" w:rsidRPr="003A4171" w:rsidRDefault="00D6714D" w:rsidP="0011414F">
      <w:pPr>
        <w:widowControl w:val="0"/>
        <w:shd w:val="clear" w:color="auto" w:fill="FFFFFF" w:themeFill="background1"/>
        <w:spacing w:line="360" w:lineRule="auto"/>
        <w:jc w:val="center"/>
        <w:rPr>
          <w:i/>
          <w:color w:val="050505"/>
          <w:lang w:val="uk-UA"/>
        </w:rPr>
      </w:pPr>
      <w:r w:rsidRPr="003A4171">
        <w:rPr>
          <w:i/>
          <w:color w:val="050505"/>
          <w:lang w:val="uk-UA"/>
        </w:rPr>
        <w:t>УТВЕРДЖЕННЯ АКАДЕМІЧНОЇ ДОБРОЧЕСНОСТІ</w:t>
      </w:r>
      <w:r w:rsidR="003A4171">
        <w:rPr>
          <w:i/>
          <w:color w:val="050505"/>
          <w:lang w:val="uk-UA"/>
        </w:rPr>
        <w:t xml:space="preserve"> </w:t>
      </w:r>
      <w:r w:rsidRPr="003A4171">
        <w:rPr>
          <w:i/>
          <w:color w:val="050505"/>
          <w:lang w:val="uk-UA"/>
        </w:rPr>
        <w:t>ТА НАУКОВОЇ ЕТИКИ»</w:t>
      </w:r>
    </w:p>
    <w:p w14:paraId="175B25F1" w14:textId="77777777" w:rsidR="00851733" w:rsidRPr="00182B64" w:rsidRDefault="00851733" w:rsidP="0011414F">
      <w:pPr>
        <w:shd w:val="clear" w:color="auto" w:fill="FFFFFF" w:themeFill="background1"/>
        <w:spacing w:before="240" w:after="240" w:line="360" w:lineRule="auto"/>
        <w:jc w:val="both"/>
        <w:rPr>
          <w:color w:val="050505"/>
          <w:sz w:val="28"/>
          <w:szCs w:val="28"/>
          <w:lang w:val="uk-UA"/>
        </w:rPr>
      </w:pPr>
    </w:p>
    <w:p w14:paraId="1ECB445A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b/>
          <w:color w:val="050505"/>
          <w:sz w:val="28"/>
          <w:szCs w:val="28"/>
          <w:lang w:val="uk-UA"/>
        </w:rPr>
      </w:pPr>
      <w:r w:rsidRPr="00182B64">
        <w:rPr>
          <w:b/>
          <w:color w:val="050505"/>
          <w:sz w:val="28"/>
          <w:szCs w:val="28"/>
          <w:lang w:val="uk-UA"/>
        </w:rPr>
        <w:t>Серія просвітницьких заходів на базі Музею Бориса Грінченка «Студії академічної доброчесності: дослідницькі виклики епохи Грінченків»</w:t>
      </w:r>
    </w:p>
    <w:p w14:paraId="7709F434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color w:val="050505"/>
          <w:sz w:val="28"/>
          <w:szCs w:val="28"/>
          <w:lang w:val="uk-UA"/>
        </w:rPr>
      </w:pPr>
      <w:r w:rsidRPr="00182B64">
        <w:rPr>
          <w:i/>
          <w:color w:val="050505"/>
          <w:sz w:val="28"/>
          <w:szCs w:val="28"/>
          <w:lang w:val="uk-UA"/>
        </w:rPr>
        <w:t>Юлія Голубнича-Шленчак,</w:t>
      </w:r>
      <w:r w:rsidRPr="00182B64">
        <w:rPr>
          <w:color w:val="050505"/>
          <w:sz w:val="28"/>
          <w:szCs w:val="28"/>
          <w:lang w:val="uk-UA"/>
        </w:rPr>
        <w:t xml:space="preserve"> членкиня Наукового товариства студентів, аспірантів, докторантів і молодих вчених Київського столичного університету імені Бориса Грінченка, директорка </w:t>
      </w:r>
      <w:r w:rsidR="006E5906">
        <w:rPr>
          <w:color w:val="050505"/>
          <w:sz w:val="28"/>
          <w:szCs w:val="28"/>
          <w:lang w:val="uk-UA"/>
        </w:rPr>
        <w:t>Музею Бориса Грінченка, доктор</w:t>
      </w:r>
      <w:r w:rsidR="00266D03">
        <w:rPr>
          <w:color w:val="050505"/>
          <w:sz w:val="28"/>
          <w:szCs w:val="28"/>
          <w:lang w:val="uk-UA"/>
        </w:rPr>
        <w:t>ка</w:t>
      </w:r>
      <w:r w:rsidRPr="00182B64">
        <w:rPr>
          <w:color w:val="050505"/>
          <w:sz w:val="28"/>
          <w:szCs w:val="28"/>
          <w:lang w:val="uk-UA"/>
        </w:rPr>
        <w:t xml:space="preserve"> філософії з галузі знань 03 </w:t>
      </w:r>
      <w:r w:rsidR="00266D03">
        <w:rPr>
          <w:color w:val="050505"/>
          <w:sz w:val="28"/>
          <w:szCs w:val="28"/>
          <w:lang w:val="uk-UA"/>
        </w:rPr>
        <w:t xml:space="preserve">— </w:t>
      </w:r>
      <w:r w:rsidRPr="00182B64">
        <w:rPr>
          <w:color w:val="050505"/>
          <w:sz w:val="28"/>
          <w:szCs w:val="28"/>
          <w:lang w:val="uk-UA"/>
        </w:rPr>
        <w:t xml:space="preserve">Гуманітарні науки за спеціальністю 032 </w:t>
      </w:r>
      <w:r w:rsidR="00266D03">
        <w:rPr>
          <w:color w:val="050505"/>
          <w:sz w:val="28"/>
          <w:szCs w:val="28"/>
          <w:lang w:val="uk-UA"/>
        </w:rPr>
        <w:t>«</w:t>
      </w:r>
      <w:r w:rsidRPr="00182B64">
        <w:rPr>
          <w:color w:val="050505"/>
          <w:sz w:val="28"/>
          <w:szCs w:val="28"/>
          <w:lang w:val="uk-UA"/>
        </w:rPr>
        <w:t>Історія та археологія</w:t>
      </w:r>
      <w:r w:rsidR="00266D03">
        <w:rPr>
          <w:color w:val="050505"/>
          <w:sz w:val="28"/>
          <w:szCs w:val="28"/>
          <w:lang w:val="uk-UA"/>
        </w:rPr>
        <w:t>»</w:t>
      </w:r>
      <w:r w:rsidRPr="00182B64">
        <w:rPr>
          <w:color w:val="050505"/>
          <w:sz w:val="28"/>
          <w:szCs w:val="28"/>
          <w:lang w:val="uk-UA"/>
        </w:rPr>
        <w:t>;</w:t>
      </w:r>
    </w:p>
    <w:p w14:paraId="53EA61FB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color w:val="050505"/>
          <w:sz w:val="28"/>
          <w:szCs w:val="28"/>
          <w:lang w:val="uk-UA"/>
        </w:rPr>
      </w:pPr>
      <w:r w:rsidRPr="00182B64">
        <w:rPr>
          <w:i/>
          <w:color w:val="050505"/>
          <w:sz w:val="28"/>
          <w:szCs w:val="28"/>
          <w:lang w:val="uk-UA"/>
        </w:rPr>
        <w:t>Ольга Мусіяченко,</w:t>
      </w:r>
      <w:r w:rsidRPr="00182B64">
        <w:rPr>
          <w:color w:val="050505"/>
          <w:sz w:val="28"/>
          <w:szCs w:val="28"/>
          <w:lang w:val="uk-UA"/>
        </w:rPr>
        <w:t xml:space="preserve"> </w:t>
      </w:r>
      <w:r w:rsidR="00266D03">
        <w:rPr>
          <w:sz w:val="28"/>
          <w:szCs w:val="28"/>
          <w:lang w:val="uk-UA"/>
        </w:rPr>
        <w:t>радниця голови Н</w:t>
      </w:r>
      <w:r w:rsidR="00266D03" w:rsidRPr="00182B64">
        <w:rPr>
          <w:sz w:val="28"/>
          <w:szCs w:val="28"/>
          <w:lang w:val="uk-UA"/>
        </w:rPr>
        <w:t xml:space="preserve">аукового товариства студентів, аспірантів, докторантів і молодих вчених Київського столичного університету імені Бориса Грінченка, </w:t>
      </w:r>
      <w:r w:rsidR="00266D03">
        <w:rPr>
          <w:sz w:val="28"/>
          <w:szCs w:val="28"/>
          <w:highlight w:val="white"/>
          <w:lang w:val="uk-UA"/>
        </w:rPr>
        <w:t>старша</w:t>
      </w:r>
      <w:r w:rsidR="00266D03" w:rsidRPr="00182B64">
        <w:rPr>
          <w:sz w:val="28"/>
          <w:szCs w:val="28"/>
          <w:highlight w:val="white"/>
          <w:lang w:val="uk-UA"/>
        </w:rPr>
        <w:t xml:space="preserve"> викладач</w:t>
      </w:r>
      <w:r w:rsidR="00266D03">
        <w:rPr>
          <w:sz w:val="28"/>
          <w:szCs w:val="28"/>
          <w:highlight w:val="white"/>
          <w:lang w:val="uk-UA"/>
        </w:rPr>
        <w:t>ка</w:t>
      </w:r>
      <w:r w:rsidR="00266D03" w:rsidRPr="00182B64">
        <w:rPr>
          <w:sz w:val="28"/>
          <w:szCs w:val="28"/>
          <w:highlight w:val="white"/>
          <w:lang w:val="uk-UA"/>
        </w:rPr>
        <w:t xml:space="preserve"> кафедри фізичного виховання і педагогіки спорту Факультету здоров</w:t>
      </w:r>
      <w:r w:rsidR="00266D03">
        <w:rPr>
          <w:sz w:val="28"/>
          <w:szCs w:val="28"/>
          <w:highlight w:val="white"/>
          <w:lang w:val="uk-UA"/>
        </w:rPr>
        <w:t>’</w:t>
      </w:r>
      <w:r w:rsidR="00266D03" w:rsidRPr="00182B64">
        <w:rPr>
          <w:sz w:val="28"/>
          <w:szCs w:val="28"/>
          <w:highlight w:val="white"/>
          <w:lang w:val="uk-UA"/>
        </w:rPr>
        <w:t>я, фізичного виховання і спорту</w:t>
      </w:r>
      <w:r w:rsidRPr="00182B64">
        <w:rPr>
          <w:color w:val="050505"/>
          <w:sz w:val="28"/>
          <w:szCs w:val="28"/>
          <w:lang w:val="uk-UA"/>
        </w:rPr>
        <w:t>;</w:t>
      </w:r>
    </w:p>
    <w:p w14:paraId="61BDB405" w14:textId="77777777" w:rsidR="00851733" w:rsidRPr="00DC3205" w:rsidRDefault="00D6714D" w:rsidP="0011414F">
      <w:pPr>
        <w:shd w:val="clear" w:color="auto" w:fill="FFFFFF" w:themeFill="background1"/>
        <w:spacing w:line="360" w:lineRule="auto"/>
        <w:jc w:val="both"/>
        <w:rPr>
          <w:color w:val="050505"/>
          <w:sz w:val="28"/>
          <w:szCs w:val="28"/>
          <w:lang w:val="uk-UA"/>
        </w:rPr>
      </w:pPr>
      <w:r w:rsidRPr="00182B64">
        <w:rPr>
          <w:i/>
          <w:color w:val="050505"/>
          <w:sz w:val="28"/>
          <w:szCs w:val="28"/>
          <w:lang w:val="uk-UA"/>
        </w:rPr>
        <w:t>Лайма Даукшас,</w:t>
      </w:r>
      <w:r w:rsidRPr="00182B64">
        <w:rPr>
          <w:color w:val="050505"/>
          <w:sz w:val="28"/>
          <w:szCs w:val="28"/>
          <w:lang w:val="uk-UA"/>
        </w:rPr>
        <w:t xml:space="preserve"> заступниця голови Наукового товариства студентів, аспірантів, докторантів і молодих вчених Факультету української філології, культури і мистецтва</w:t>
      </w:r>
      <w:r w:rsidR="00DC3205">
        <w:rPr>
          <w:color w:val="050505"/>
          <w:sz w:val="28"/>
          <w:szCs w:val="28"/>
          <w:lang w:val="uk-UA"/>
        </w:rPr>
        <w:t xml:space="preserve"> Київського столичного університету імені Бориса Грінченка</w:t>
      </w:r>
      <w:r w:rsidRPr="00182B64">
        <w:rPr>
          <w:color w:val="050505"/>
          <w:sz w:val="28"/>
          <w:szCs w:val="28"/>
          <w:lang w:val="uk-UA"/>
        </w:rPr>
        <w:t xml:space="preserve">, аспірантка 3 року навчання спеціальності 011 </w:t>
      </w:r>
      <w:r w:rsidR="00266D03">
        <w:rPr>
          <w:color w:val="050505"/>
          <w:sz w:val="28"/>
          <w:szCs w:val="28"/>
          <w:lang w:val="uk-UA"/>
        </w:rPr>
        <w:t>«</w:t>
      </w:r>
      <w:r w:rsidRPr="00182B64">
        <w:rPr>
          <w:color w:val="050505"/>
          <w:sz w:val="28"/>
          <w:szCs w:val="28"/>
          <w:lang w:val="uk-UA"/>
        </w:rPr>
        <w:t>Освітні, педагогічні науки</w:t>
      </w:r>
      <w:r w:rsidR="00266D03">
        <w:rPr>
          <w:color w:val="050505"/>
          <w:sz w:val="28"/>
          <w:szCs w:val="28"/>
          <w:lang w:val="uk-UA"/>
        </w:rPr>
        <w:t>»</w:t>
      </w:r>
      <w:r w:rsidR="00DC3205">
        <w:rPr>
          <w:color w:val="050505"/>
          <w:sz w:val="28"/>
          <w:szCs w:val="28"/>
          <w:lang w:val="uk-UA"/>
        </w:rPr>
        <w:t>, помічниця ректора</w:t>
      </w:r>
    </w:p>
    <w:p w14:paraId="45B01BDA" w14:textId="77777777" w:rsidR="006E5906" w:rsidRDefault="006E5906" w:rsidP="0011414F">
      <w:pPr>
        <w:shd w:val="clear" w:color="auto" w:fill="FFFFFF" w:themeFill="background1"/>
        <w:spacing w:line="360" w:lineRule="auto"/>
        <w:rPr>
          <w:b/>
          <w:color w:val="050505"/>
          <w:sz w:val="28"/>
          <w:szCs w:val="28"/>
          <w:lang w:val="uk-UA"/>
        </w:rPr>
      </w:pPr>
    </w:p>
    <w:p w14:paraId="10295397" w14:textId="77777777" w:rsidR="00851733" w:rsidRPr="00182B64" w:rsidRDefault="00D6714D" w:rsidP="0011414F">
      <w:pPr>
        <w:shd w:val="clear" w:color="auto" w:fill="FFFFFF" w:themeFill="background1"/>
        <w:spacing w:line="360" w:lineRule="auto"/>
        <w:rPr>
          <w:b/>
          <w:color w:val="050505"/>
          <w:sz w:val="28"/>
          <w:szCs w:val="28"/>
          <w:lang w:val="uk-UA"/>
        </w:rPr>
      </w:pPr>
      <w:r w:rsidRPr="00182B64">
        <w:rPr>
          <w:b/>
          <w:color w:val="050505"/>
          <w:sz w:val="28"/>
          <w:szCs w:val="28"/>
          <w:lang w:val="uk-UA"/>
        </w:rPr>
        <w:t>Інформаційно-просвітницька кампанія «ДоброЧЕСНІСТЬ: основа успіху педагога»</w:t>
      </w:r>
    </w:p>
    <w:p w14:paraId="1C786FB8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color w:val="050505"/>
          <w:sz w:val="28"/>
          <w:szCs w:val="28"/>
          <w:lang w:val="uk-UA"/>
        </w:rPr>
      </w:pPr>
      <w:r w:rsidRPr="00182B64">
        <w:rPr>
          <w:i/>
          <w:color w:val="050505"/>
          <w:sz w:val="28"/>
          <w:szCs w:val="28"/>
          <w:lang w:val="uk-UA"/>
        </w:rPr>
        <w:t>Валерія Миленко,</w:t>
      </w:r>
      <w:r w:rsidRPr="00182B64">
        <w:rPr>
          <w:color w:val="050505"/>
          <w:sz w:val="28"/>
          <w:szCs w:val="28"/>
          <w:lang w:val="uk-UA"/>
        </w:rPr>
        <w:t xml:space="preserve"> студентка 2 курсу спеціальності 013 </w:t>
      </w:r>
      <w:r w:rsidR="00266D03">
        <w:rPr>
          <w:color w:val="050505"/>
          <w:sz w:val="28"/>
          <w:szCs w:val="28"/>
          <w:lang w:val="uk-UA"/>
        </w:rPr>
        <w:t>«</w:t>
      </w:r>
      <w:r w:rsidRPr="00182B64">
        <w:rPr>
          <w:color w:val="050505"/>
          <w:sz w:val="28"/>
          <w:szCs w:val="28"/>
          <w:lang w:val="uk-UA"/>
        </w:rPr>
        <w:t>Початкова освіта</w:t>
      </w:r>
      <w:r w:rsidR="00266D03">
        <w:rPr>
          <w:color w:val="050505"/>
          <w:sz w:val="28"/>
          <w:szCs w:val="28"/>
          <w:lang w:val="uk-UA"/>
        </w:rPr>
        <w:t>»</w:t>
      </w:r>
      <w:r w:rsidRPr="00182B64">
        <w:rPr>
          <w:color w:val="050505"/>
          <w:sz w:val="28"/>
          <w:szCs w:val="28"/>
          <w:lang w:val="uk-UA"/>
        </w:rPr>
        <w:t xml:space="preserve"> Факультету педагогічної освіти Київського столичного університету імені Бориса Грінченка;</w:t>
      </w:r>
    </w:p>
    <w:p w14:paraId="5362B198" w14:textId="77777777" w:rsidR="00851733" w:rsidRPr="00DC3205" w:rsidRDefault="00D6714D" w:rsidP="0011414F">
      <w:pPr>
        <w:shd w:val="clear" w:color="auto" w:fill="FFFFFF" w:themeFill="background1"/>
        <w:spacing w:line="360" w:lineRule="auto"/>
        <w:jc w:val="both"/>
        <w:rPr>
          <w:color w:val="050505"/>
          <w:sz w:val="28"/>
          <w:szCs w:val="28"/>
          <w:lang w:val="uk-UA"/>
        </w:rPr>
      </w:pPr>
      <w:r w:rsidRPr="00182B64">
        <w:rPr>
          <w:i/>
          <w:color w:val="050505"/>
          <w:sz w:val="28"/>
          <w:szCs w:val="28"/>
          <w:lang w:val="uk-UA"/>
        </w:rPr>
        <w:t>Софія Галаш, Олександра Тріок, Анастасія Бутенко, Юлія Мельничук,</w:t>
      </w:r>
      <w:r w:rsidRPr="00182B64">
        <w:rPr>
          <w:color w:val="050505"/>
          <w:sz w:val="28"/>
          <w:szCs w:val="28"/>
          <w:lang w:val="uk-UA"/>
        </w:rPr>
        <w:t xml:space="preserve"> студентки 1 курсу спеціальності 013 </w:t>
      </w:r>
      <w:r w:rsidR="006C6E91">
        <w:rPr>
          <w:color w:val="050505"/>
          <w:sz w:val="28"/>
          <w:szCs w:val="28"/>
          <w:lang w:val="uk-UA"/>
        </w:rPr>
        <w:t>«</w:t>
      </w:r>
      <w:r w:rsidRPr="00182B64">
        <w:rPr>
          <w:color w:val="050505"/>
          <w:sz w:val="28"/>
          <w:szCs w:val="28"/>
          <w:lang w:val="uk-UA"/>
        </w:rPr>
        <w:t>Початкова освіта</w:t>
      </w:r>
      <w:r w:rsidR="006C6E91">
        <w:rPr>
          <w:color w:val="050505"/>
          <w:sz w:val="28"/>
          <w:szCs w:val="28"/>
          <w:lang w:val="uk-UA"/>
        </w:rPr>
        <w:t>»</w:t>
      </w:r>
      <w:r w:rsidRPr="00182B64">
        <w:rPr>
          <w:color w:val="050505"/>
          <w:sz w:val="28"/>
          <w:szCs w:val="28"/>
          <w:lang w:val="uk-UA"/>
        </w:rPr>
        <w:t xml:space="preserve"> Факультету педагогічної освіти Київського столичного університету імені Бориса Грінченка</w:t>
      </w:r>
    </w:p>
    <w:p w14:paraId="0C440690" w14:textId="77777777" w:rsidR="00DC3205" w:rsidRDefault="00DC3205" w:rsidP="0011414F">
      <w:pPr>
        <w:shd w:val="clear" w:color="auto" w:fill="FFFFFF" w:themeFill="background1"/>
        <w:spacing w:line="360" w:lineRule="auto"/>
        <w:jc w:val="both"/>
        <w:rPr>
          <w:b/>
          <w:color w:val="050505"/>
          <w:sz w:val="28"/>
          <w:szCs w:val="28"/>
          <w:lang w:val="uk-UA"/>
        </w:rPr>
      </w:pPr>
    </w:p>
    <w:p w14:paraId="28BC7CD5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b/>
          <w:color w:val="050505"/>
          <w:sz w:val="28"/>
          <w:szCs w:val="28"/>
          <w:lang w:val="uk-UA"/>
        </w:rPr>
      </w:pPr>
      <w:r w:rsidRPr="00182B64">
        <w:rPr>
          <w:b/>
          <w:color w:val="050505"/>
          <w:sz w:val="28"/>
          <w:szCs w:val="28"/>
          <w:lang w:val="uk-UA"/>
        </w:rPr>
        <w:lastRenderedPageBreak/>
        <w:t>Серія просвітницьких заходів «Доброчесніть у дії: формуємо академічну культуру»</w:t>
      </w:r>
    </w:p>
    <w:p w14:paraId="620DCBE5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color w:val="050505"/>
          <w:sz w:val="28"/>
          <w:szCs w:val="28"/>
          <w:lang w:val="uk-UA"/>
        </w:rPr>
      </w:pPr>
      <w:r w:rsidRPr="00182B64">
        <w:rPr>
          <w:i/>
          <w:color w:val="050505"/>
          <w:sz w:val="28"/>
          <w:szCs w:val="28"/>
          <w:lang w:val="uk-UA"/>
        </w:rPr>
        <w:t>Анна Шаповал, Олена Леонтюк, Варвара Міщенко,</w:t>
      </w:r>
      <w:r w:rsidRPr="00182B64">
        <w:rPr>
          <w:color w:val="050505"/>
          <w:sz w:val="28"/>
          <w:szCs w:val="28"/>
          <w:lang w:val="uk-UA"/>
        </w:rPr>
        <w:t xml:space="preserve"> студентки 2 курсу спеціальності 035 </w:t>
      </w:r>
      <w:r w:rsidR="006C6E91">
        <w:rPr>
          <w:color w:val="050505"/>
          <w:sz w:val="28"/>
          <w:szCs w:val="28"/>
          <w:lang w:val="uk-UA"/>
        </w:rPr>
        <w:t>«</w:t>
      </w:r>
      <w:r w:rsidRPr="00182B64">
        <w:rPr>
          <w:color w:val="050505"/>
          <w:sz w:val="28"/>
          <w:szCs w:val="28"/>
          <w:lang w:val="uk-UA"/>
        </w:rPr>
        <w:t>Філологія</w:t>
      </w:r>
      <w:r w:rsidR="006C6E91">
        <w:rPr>
          <w:color w:val="050505"/>
          <w:sz w:val="28"/>
          <w:szCs w:val="28"/>
          <w:lang w:val="uk-UA"/>
        </w:rPr>
        <w:t>»</w:t>
      </w:r>
      <w:r w:rsidRPr="00182B64">
        <w:rPr>
          <w:color w:val="050505"/>
          <w:sz w:val="28"/>
          <w:szCs w:val="28"/>
          <w:lang w:val="uk-UA"/>
        </w:rPr>
        <w:t xml:space="preserve"> Факультету української філології, культури і мистецтва Київського столичного університету імені Бориса Грінченка</w:t>
      </w:r>
    </w:p>
    <w:p w14:paraId="46540C33" w14:textId="77777777" w:rsidR="00851733" w:rsidRPr="00182B64" w:rsidRDefault="00851733" w:rsidP="0011414F">
      <w:pPr>
        <w:shd w:val="clear" w:color="auto" w:fill="FFFFFF" w:themeFill="background1"/>
        <w:spacing w:line="360" w:lineRule="auto"/>
        <w:jc w:val="both"/>
        <w:rPr>
          <w:color w:val="050505"/>
          <w:sz w:val="28"/>
          <w:szCs w:val="28"/>
          <w:highlight w:val="green"/>
          <w:lang w:val="uk-UA"/>
        </w:rPr>
      </w:pPr>
    </w:p>
    <w:p w14:paraId="2164CB9C" w14:textId="77777777" w:rsidR="00851733" w:rsidRPr="003A4171" w:rsidRDefault="00D6714D" w:rsidP="0011414F">
      <w:pPr>
        <w:shd w:val="clear" w:color="auto" w:fill="FFFFFF" w:themeFill="background1"/>
        <w:spacing w:line="360" w:lineRule="auto"/>
        <w:jc w:val="center"/>
        <w:rPr>
          <w:i/>
          <w:color w:val="050505"/>
          <w:lang w:val="uk-UA"/>
        </w:rPr>
      </w:pPr>
      <w:r w:rsidRPr="003A4171">
        <w:rPr>
          <w:i/>
          <w:color w:val="050505"/>
          <w:lang w:val="uk-UA"/>
        </w:rPr>
        <w:t>НАУКОВІ ПРОЄКТИ ЗА НАПРЯМОМ</w:t>
      </w:r>
      <w:r w:rsidR="003A4171">
        <w:rPr>
          <w:i/>
          <w:color w:val="050505"/>
          <w:lang w:val="uk-UA"/>
        </w:rPr>
        <w:t xml:space="preserve"> </w:t>
      </w:r>
      <w:r w:rsidRPr="003A4171">
        <w:rPr>
          <w:i/>
          <w:color w:val="050505"/>
          <w:lang w:val="uk-UA"/>
        </w:rPr>
        <w:t>«НАУКА І КУЛЬТУРА:</w:t>
      </w:r>
    </w:p>
    <w:p w14:paraId="32E3D34C" w14:textId="77777777" w:rsidR="00851733" w:rsidRPr="003A4171" w:rsidRDefault="00D6714D" w:rsidP="0011414F">
      <w:pPr>
        <w:shd w:val="clear" w:color="auto" w:fill="FFFFFF" w:themeFill="background1"/>
        <w:spacing w:line="360" w:lineRule="auto"/>
        <w:jc w:val="center"/>
        <w:rPr>
          <w:i/>
          <w:color w:val="050505"/>
          <w:lang w:val="uk-UA"/>
        </w:rPr>
      </w:pPr>
      <w:r w:rsidRPr="003A4171">
        <w:rPr>
          <w:i/>
          <w:color w:val="050505"/>
          <w:lang w:val="uk-UA"/>
        </w:rPr>
        <w:t>ЗБЕРЕЖЕННЯ ТА ПОПУЛЯРИЗАЦІЯ</w:t>
      </w:r>
      <w:r w:rsidR="003A4171">
        <w:rPr>
          <w:i/>
          <w:color w:val="050505"/>
          <w:lang w:val="uk-UA"/>
        </w:rPr>
        <w:t xml:space="preserve"> </w:t>
      </w:r>
      <w:r w:rsidRPr="003A4171">
        <w:rPr>
          <w:i/>
          <w:color w:val="050505"/>
          <w:lang w:val="uk-UA"/>
        </w:rPr>
        <w:t>ІСТОРИКО-КУЛЬТУРНОЇ СПАДЩИНИ»</w:t>
      </w:r>
    </w:p>
    <w:p w14:paraId="692DEA37" w14:textId="77777777" w:rsidR="00851733" w:rsidRPr="00182B64" w:rsidRDefault="00851733" w:rsidP="0011414F">
      <w:pPr>
        <w:shd w:val="clear" w:color="auto" w:fill="FFFFFF" w:themeFill="background1"/>
        <w:spacing w:line="360" w:lineRule="auto"/>
        <w:jc w:val="center"/>
        <w:rPr>
          <w:color w:val="050505"/>
          <w:sz w:val="28"/>
          <w:szCs w:val="28"/>
          <w:lang w:val="uk-UA"/>
        </w:rPr>
      </w:pPr>
    </w:p>
    <w:p w14:paraId="217F377E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b/>
          <w:color w:val="050505"/>
          <w:sz w:val="28"/>
          <w:szCs w:val="28"/>
          <w:lang w:val="uk-UA"/>
        </w:rPr>
      </w:pPr>
      <w:r w:rsidRPr="00182B64">
        <w:rPr>
          <w:b/>
          <w:color w:val="050505"/>
          <w:sz w:val="28"/>
          <w:szCs w:val="28"/>
          <w:lang w:val="uk-UA"/>
        </w:rPr>
        <w:t>Цифровий хаб культурного та освітнього обміну для підлітків-іноземців</w:t>
      </w:r>
      <w:r w:rsidR="006C6E91">
        <w:rPr>
          <w:b/>
          <w:color w:val="050505"/>
          <w:sz w:val="28"/>
          <w:szCs w:val="28"/>
          <w:lang w:val="uk-UA"/>
        </w:rPr>
        <w:t xml:space="preserve"> </w:t>
      </w:r>
      <w:r w:rsidRPr="00182B64">
        <w:rPr>
          <w:b/>
          <w:color w:val="050505"/>
          <w:sz w:val="28"/>
          <w:szCs w:val="28"/>
          <w:lang w:val="uk-UA"/>
        </w:rPr>
        <w:t>«Україна майбутнього: новий вимір ідентичності»</w:t>
      </w:r>
    </w:p>
    <w:p w14:paraId="2880ABC0" w14:textId="77777777" w:rsidR="00851733" w:rsidRDefault="00D6714D" w:rsidP="0011414F">
      <w:pPr>
        <w:shd w:val="clear" w:color="auto" w:fill="FFFFFF" w:themeFill="background1"/>
        <w:spacing w:line="360" w:lineRule="auto"/>
        <w:jc w:val="both"/>
        <w:rPr>
          <w:color w:val="050505"/>
          <w:sz w:val="28"/>
          <w:szCs w:val="28"/>
          <w:lang w:val="uk-UA"/>
        </w:rPr>
      </w:pPr>
      <w:r w:rsidRPr="00182B64">
        <w:rPr>
          <w:i/>
          <w:color w:val="050505"/>
          <w:sz w:val="28"/>
          <w:szCs w:val="28"/>
          <w:lang w:val="uk-UA"/>
        </w:rPr>
        <w:t>Марія Бойко,</w:t>
      </w:r>
      <w:r w:rsidRPr="00182B64">
        <w:rPr>
          <w:color w:val="050505"/>
          <w:sz w:val="28"/>
          <w:szCs w:val="28"/>
          <w:lang w:val="uk-UA"/>
        </w:rPr>
        <w:t xml:space="preserve"> координатор</w:t>
      </w:r>
      <w:r w:rsidR="00182B64">
        <w:rPr>
          <w:color w:val="050505"/>
          <w:sz w:val="28"/>
          <w:szCs w:val="28"/>
          <w:lang w:val="uk-UA"/>
        </w:rPr>
        <w:t>ка</w:t>
      </w:r>
      <w:r w:rsidRPr="00182B64">
        <w:rPr>
          <w:color w:val="050505"/>
          <w:sz w:val="28"/>
          <w:szCs w:val="28"/>
          <w:lang w:val="uk-UA"/>
        </w:rPr>
        <w:t xml:space="preserve"> Школи академічної доброчесності Наукового товариства студентів, аспірантів, докторантів і молодих вчених Київського столичного університету імені Бориса Грінченка, голова Наукового товариства студентів, аспірантів, докторантів і молодих вчених Факультету української філологі</w:t>
      </w:r>
      <w:r w:rsidR="00182B64">
        <w:rPr>
          <w:color w:val="050505"/>
          <w:sz w:val="28"/>
          <w:szCs w:val="28"/>
          <w:lang w:val="uk-UA"/>
        </w:rPr>
        <w:t>ї, культури і мистецтва, старша</w:t>
      </w:r>
      <w:r w:rsidRPr="00182B64">
        <w:rPr>
          <w:color w:val="050505"/>
          <w:sz w:val="28"/>
          <w:szCs w:val="28"/>
          <w:lang w:val="uk-UA"/>
        </w:rPr>
        <w:t xml:space="preserve"> викладач</w:t>
      </w:r>
      <w:r w:rsidR="00182B64">
        <w:rPr>
          <w:color w:val="050505"/>
          <w:sz w:val="28"/>
          <w:szCs w:val="28"/>
          <w:lang w:val="uk-UA"/>
        </w:rPr>
        <w:t>ка</w:t>
      </w:r>
      <w:r w:rsidRPr="00182B64">
        <w:rPr>
          <w:color w:val="050505"/>
          <w:sz w:val="28"/>
          <w:szCs w:val="28"/>
          <w:lang w:val="uk-UA"/>
        </w:rPr>
        <w:t xml:space="preserve"> кафедри української мови, доктор</w:t>
      </w:r>
      <w:r w:rsidR="006C6E91">
        <w:rPr>
          <w:color w:val="050505"/>
          <w:sz w:val="28"/>
          <w:szCs w:val="28"/>
          <w:lang w:val="uk-UA"/>
        </w:rPr>
        <w:t>ка</w:t>
      </w:r>
      <w:r w:rsidRPr="00182B64">
        <w:rPr>
          <w:color w:val="050505"/>
          <w:sz w:val="28"/>
          <w:szCs w:val="28"/>
          <w:lang w:val="uk-UA"/>
        </w:rPr>
        <w:t xml:space="preserve"> філософії з галузі знань 03 </w:t>
      </w:r>
      <w:r w:rsidR="006C6E91">
        <w:rPr>
          <w:color w:val="050505"/>
          <w:sz w:val="28"/>
          <w:szCs w:val="28"/>
          <w:lang w:val="uk-UA"/>
        </w:rPr>
        <w:t>— Г</w:t>
      </w:r>
      <w:r w:rsidRPr="00182B64">
        <w:rPr>
          <w:color w:val="050505"/>
          <w:sz w:val="28"/>
          <w:szCs w:val="28"/>
          <w:lang w:val="uk-UA"/>
        </w:rPr>
        <w:t xml:space="preserve">уманітарні науки за спеціальністю 035 </w:t>
      </w:r>
      <w:r w:rsidR="006C6E91">
        <w:rPr>
          <w:color w:val="050505"/>
          <w:sz w:val="28"/>
          <w:szCs w:val="28"/>
          <w:lang w:val="uk-UA"/>
        </w:rPr>
        <w:t>«</w:t>
      </w:r>
      <w:r w:rsidRPr="00182B64">
        <w:rPr>
          <w:color w:val="050505"/>
          <w:sz w:val="28"/>
          <w:szCs w:val="28"/>
          <w:lang w:val="uk-UA"/>
        </w:rPr>
        <w:t>Філологія</w:t>
      </w:r>
      <w:r w:rsidR="006C6E91">
        <w:rPr>
          <w:color w:val="050505"/>
          <w:sz w:val="28"/>
          <w:szCs w:val="28"/>
          <w:lang w:val="uk-UA"/>
        </w:rPr>
        <w:t>»</w:t>
      </w:r>
    </w:p>
    <w:p w14:paraId="6B49A975" w14:textId="77777777" w:rsidR="003A4171" w:rsidRPr="00182B64" w:rsidRDefault="003A4171" w:rsidP="0011414F">
      <w:pPr>
        <w:shd w:val="clear" w:color="auto" w:fill="FFFFFF" w:themeFill="background1"/>
        <w:spacing w:line="360" w:lineRule="auto"/>
        <w:jc w:val="both"/>
        <w:rPr>
          <w:color w:val="050505"/>
          <w:sz w:val="28"/>
          <w:szCs w:val="28"/>
          <w:lang w:val="uk-UA"/>
        </w:rPr>
      </w:pPr>
    </w:p>
    <w:p w14:paraId="03F6DD00" w14:textId="77777777" w:rsidR="00851733" w:rsidRPr="006C6E91" w:rsidRDefault="00D6714D" w:rsidP="0011414F">
      <w:pPr>
        <w:shd w:val="clear" w:color="auto" w:fill="FFFFFF" w:themeFill="background1"/>
        <w:spacing w:line="360" w:lineRule="auto"/>
        <w:jc w:val="both"/>
        <w:rPr>
          <w:b/>
          <w:color w:val="050505"/>
          <w:sz w:val="28"/>
          <w:szCs w:val="28"/>
          <w:lang w:val="uk-UA"/>
        </w:rPr>
      </w:pPr>
      <w:r w:rsidRPr="006C6E91">
        <w:rPr>
          <w:b/>
          <w:color w:val="050505"/>
          <w:sz w:val="28"/>
          <w:szCs w:val="28"/>
          <w:lang w:val="uk-UA"/>
        </w:rPr>
        <w:t>3D</w:t>
      </w:r>
      <w:r w:rsidR="006C6E91">
        <w:rPr>
          <w:b/>
          <w:color w:val="050505"/>
          <w:sz w:val="28"/>
          <w:szCs w:val="28"/>
          <w:lang w:val="uk-UA"/>
        </w:rPr>
        <w:t>-</w:t>
      </w:r>
      <w:r w:rsidRPr="006C6E91">
        <w:rPr>
          <w:b/>
          <w:color w:val="050505"/>
          <w:sz w:val="28"/>
          <w:szCs w:val="28"/>
          <w:lang w:val="uk-UA"/>
        </w:rPr>
        <w:t>музей оцифрованих колекцій архітектурних пам</w:t>
      </w:r>
      <w:r w:rsidR="006C6E91">
        <w:rPr>
          <w:b/>
          <w:color w:val="050505"/>
          <w:sz w:val="28"/>
          <w:szCs w:val="28"/>
          <w:lang w:val="uk-UA"/>
        </w:rPr>
        <w:t>’</w:t>
      </w:r>
      <w:r w:rsidRPr="006C6E91">
        <w:rPr>
          <w:b/>
          <w:color w:val="050505"/>
          <w:sz w:val="28"/>
          <w:szCs w:val="28"/>
          <w:lang w:val="uk-UA"/>
        </w:rPr>
        <w:t>яток Києва</w:t>
      </w:r>
    </w:p>
    <w:p w14:paraId="30890744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color w:val="050505"/>
          <w:sz w:val="28"/>
          <w:szCs w:val="28"/>
          <w:lang w:val="uk-UA"/>
        </w:rPr>
      </w:pPr>
      <w:r w:rsidRPr="006C6E91">
        <w:rPr>
          <w:i/>
          <w:color w:val="050505"/>
          <w:sz w:val="28"/>
          <w:szCs w:val="28"/>
          <w:lang w:val="uk-UA"/>
        </w:rPr>
        <w:t>Олександра Горяінова,</w:t>
      </w:r>
      <w:r w:rsidRPr="006C6E91">
        <w:rPr>
          <w:color w:val="050505"/>
          <w:sz w:val="28"/>
          <w:szCs w:val="28"/>
          <w:lang w:val="uk-UA"/>
        </w:rPr>
        <w:t xml:space="preserve"> магістрантка 1 </w:t>
      </w:r>
      <w:r w:rsidR="006E5906" w:rsidRPr="006C6E91">
        <w:rPr>
          <w:color w:val="050505"/>
          <w:sz w:val="28"/>
          <w:szCs w:val="28"/>
          <w:lang w:val="uk-UA"/>
        </w:rPr>
        <w:t>року навчання спеціальності 029 </w:t>
      </w:r>
      <w:r w:rsidR="006C6E91">
        <w:rPr>
          <w:color w:val="050505"/>
          <w:sz w:val="28"/>
          <w:szCs w:val="28"/>
          <w:lang w:val="uk-UA"/>
        </w:rPr>
        <w:t>«</w:t>
      </w:r>
      <w:r w:rsidRPr="006C6E91">
        <w:rPr>
          <w:color w:val="050505"/>
          <w:sz w:val="28"/>
          <w:szCs w:val="28"/>
          <w:lang w:val="uk-UA"/>
        </w:rPr>
        <w:t>Інформаційна, бібліотечна та архівна справа</w:t>
      </w:r>
      <w:r w:rsidR="006C6E91">
        <w:rPr>
          <w:color w:val="050505"/>
          <w:sz w:val="28"/>
          <w:szCs w:val="28"/>
          <w:lang w:val="uk-UA"/>
        </w:rPr>
        <w:t>»</w:t>
      </w:r>
      <w:r w:rsidRPr="006C6E91">
        <w:rPr>
          <w:color w:val="050505"/>
          <w:sz w:val="28"/>
          <w:szCs w:val="28"/>
          <w:lang w:val="uk-UA"/>
        </w:rPr>
        <w:t xml:space="preserve"> Факультету української філології, культури і мистецтва Київського столичного університету імені Бориса Грінченка</w:t>
      </w:r>
    </w:p>
    <w:p w14:paraId="13E8935F" w14:textId="77777777" w:rsidR="00851733" w:rsidRPr="00182B64" w:rsidRDefault="00851733" w:rsidP="0011414F">
      <w:pPr>
        <w:shd w:val="clear" w:color="auto" w:fill="FFFFFF" w:themeFill="background1"/>
        <w:spacing w:line="360" w:lineRule="auto"/>
        <w:jc w:val="both"/>
        <w:rPr>
          <w:color w:val="050505"/>
          <w:sz w:val="28"/>
          <w:szCs w:val="28"/>
          <w:lang w:val="uk-UA"/>
        </w:rPr>
      </w:pPr>
    </w:p>
    <w:p w14:paraId="5C6A6AEB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b/>
          <w:color w:val="050505"/>
          <w:sz w:val="28"/>
          <w:szCs w:val="28"/>
          <w:lang w:val="uk-UA"/>
        </w:rPr>
      </w:pPr>
      <w:r w:rsidRPr="00182B64">
        <w:rPr>
          <w:b/>
          <w:color w:val="050505"/>
          <w:sz w:val="28"/>
          <w:szCs w:val="28"/>
          <w:lang w:val="uk-UA"/>
        </w:rPr>
        <w:t>Літературно-музичні вечори із використанням українських музичних творів ХХ століття</w:t>
      </w:r>
    </w:p>
    <w:p w14:paraId="7994972E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color w:val="050505"/>
          <w:sz w:val="28"/>
          <w:szCs w:val="28"/>
          <w:lang w:val="uk-UA"/>
        </w:rPr>
      </w:pPr>
      <w:r w:rsidRPr="00182B64">
        <w:rPr>
          <w:i/>
          <w:color w:val="050505"/>
          <w:sz w:val="28"/>
          <w:szCs w:val="28"/>
          <w:lang w:val="uk-UA"/>
        </w:rPr>
        <w:t>Анастасія Казьміна, Софія</w:t>
      </w:r>
      <w:r w:rsidR="006C6E91" w:rsidRPr="006C6E91">
        <w:rPr>
          <w:i/>
          <w:color w:val="050505"/>
          <w:sz w:val="28"/>
          <w:szCs w:val="28"/>
          <w:lang w:val="uk-UA"/>
        </w:rPr>
        <w:t xml:space="preserve"> </w:t>
      </w:r>
      <w:r w:rsidR="006C6E91" w:rsidRPr="00182B64">
        <w:rPr>
          <w:i/>
          <w:color w:val="050505"/>
          <w:sz w:val="28"/>
          <w:szCs w:val="28"/>
          <w:lang w:val="uk-UA"/>
        </w:rPr>
        <w:t>Вжешневська</w:t>
      </w:r>
      <w:r w:rsidRPr="00182B64">
        <w:rPr>
          <w:i/>
          <w:color w:val="050505"/>
          <w:sz w:val="28"/>
          <w:szCs w:val="28"/>
          <w:lang w:val="uk-UA"/>
        </w:rPr>
        <w:t>,</w:t>
      </w:r>
      <w:r w:rsidRPr="00182B64">
        <w:rPr>
          <w:color w:val="050505"/>
          <w:sz w:val="28"/>
          <w:szCs w:val="28"/>
          <w:lang w:val="uk-UA"/>
        </w:rPr>
        <w:t xml:space="preserve"> студ</w:t>
      </w:r>
      <w:r w:rsidR="006E5906">
        <w:rPr>
          <w:color w:val="050505"/>
          <w:sz w:val="28"/>
          <w:szCs w:val="28"/>
          <w:lang w:val="uk-UA"/>
        </w:rPr>
        <w:t>ентки 2 курсу спеціальності 061 </w:t>
      </w:r>
      <w:r w:rsidR="006C6E91">
        <w:rPr>
          <w:color w:val="050505"/>
          <w:sz w:val="28"/>
          <w:szCs w:val="28"/>
          <w:lang w:val="uk-UA"/>
        </w:rPr>
        <w:t>«</w:t>
      </w:r>
      <w:r w:rsidRPr="00182B64">
        <w:rPr>
          <w:color w:val="050505"/>
          <w:sz w:val="28"/>
          <w:szCs w:val="28"/>
          <w:lang w:val="uk-UA"/>
        </w:rPr>
        <w:t>Журналістика</w:t>
      </w:r>
      <w:r w:rsidR="006C6E91">
        <w:rPr>
          <w:color w:val="050505"/>
          <w:sz w:val="28"/>
          <w:szCs w:val="28"/>
          <w:lang w:val="uk-UA"/>
        </w:rPr>
        <w:t>»</w:t>
      </w:r>
      <w:r w:rsidRPr="00182B64">
        <w:rPr>
          <w:color w:val="050505"/>
          <w:sz w:val="28"/>
          <w:szCs w:val="28"/>
          <w:lang w:val="uk-UA"/>
        </w:rPr>
        <w:t xml:space="preserve"> Факультету журналістики Київського столичного університету імені Бориса Грінченка</w:t>
      </w:r>
    </w:p>
    <w:p w14:paraId="5478A96F" w14:textId="77777777" w:rsidR="00851733" w:rsidRPr="00182B64" w:rsidRDefault="00851733" w:rsidP="0011414F">
      <w:pPr>
        <w:shd w:val="clear" w:color="auto" w:fill="FFFFFF" w:themeFill="background1"/>
        <w:spacing w:line="360" w:lineRule="auto"/>
        <w:jc w:val="both"/>
        <w:rPr>
          <w:b/>
          <w:color w:val="050505"/>
          <w:sz w:val="28"/>
          <w:szCs w:val="28"/>
          <w:lang w:val="uk-UA"/>
        </w:rPr>
      </w:pPr>
    </w:p>
    <w:p w14:paraId="3408EC8E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b/>
          <w:color w:val="050505"/>
          <w:sz w:val="28"/>
          <w:szCs w:val="28"/>
          <w:lang w:val="uk-UA"/>
        </w:rPr>
      </w:pPr>
      <w:r w:rsidRPr="00182B64">
        <w:rPr>
          <w:b/>
          <w:color w:val="050505"/>
          <w:sz w:val="28"/>
          <w:szCs w:val="28"/>
          <w:lang w:val="uk-UA"/>
        </w:rPr>
        <w:t xml:space="preserve">Кейс </w:t>
      </w:r>
      <w:r w:rsidR="006E5906">
        <w:rPr>
          <w:b/>
          <w:color w:val="050505"/>
          <w:sz w:val="28"/>
          <w:szCs w:val="28"/>
          <w:lang w:val="uk-UA"/>
        </w:rPr>
        <w:t>і</w:t>
      </w:r>
      <w:r w:rsidRPr="00182B64">
        <w:rPr>
          <w:b/>
          <w:color w:val="050505"/>
          <w:sz w:val="28"/>
          <w:szCs w:val="28"/>
          <w:lang w:val="uk-UA"/>
        </w:rPr>
        <w:t>з відеоматеріалами для формування національної ідентичності дошкільників в умовах російської агресії «Ритми ідентичності»</w:t>
      </w:r>
    </w:p>
    <w:p w14:paraId="5567C645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color w:val="050505"/>
          <w:sz w:val="28"/>
          <w:szCs w:val="28"/>
          <w:lang w:val="uk-UA"/>
        </w:rPr>
      </w:pPr>
      <w:r w:rsidRPr="00182B64">
        <w:rPr>
          <w:i/>
          <w:color w:val="050505"/>
          <w:sz w:val="28"/>
          <w:szCs w:val="28"/>
          <w:lang w:val="uk-UA"/>
        </w:rPr>
        <w:lastRenderedPageBreak/>
        <w:t>Ірина Новоселецька,</w:t>
      </w:r>
      <w:r w:rsidR="006E5906">
        <w:rPr>
          <w:color w:val="050505"/>
          <w:sz w:val="28"/>
          <w:szCs w:val="28"/>
          <w:lang w:val="uk-UA"/>
        </w:rPr>
        <w:t xml:space="preserve"> старша</w:t>
      </w:r>
      <w:r w:rsidRPr="00182B64">
        <w:rPr>
          <w:color w:val="050505"/>
          <w:sz w:val="28"/>
          <w:szCs w:val="28"/>
          <w:lang w:val="uk-UA"/>
        </w:rPr>
        <w:t xml:space="preserve"> викладач</w:t>
      </w:r>
      <w:r w:rsidR="006E5906">
        <w:rPr>
          <w:color w:val="050505"/>
          <w:sz w:val="28"/>
          <w:szCs w:val="28"/>
          <w:lang w:val="uk-UA"/>
        </w:rPr>
        <w:t>ка</w:t>
      </w:r>
      <w:r w:rsidRPr="00182B64">
        <w:rPr>
          <w:color w:val="050505"/>
          <w:sz w:val="28"/>
          <w:szCs w:val="28"/>
          <w:lang w:val="uk-UA"/>
        </w:rPr>
        <w:t xml:space="preserve"> кафедри дошкільної освіти Факультету педагогічної освіти Київського столичного університету імені Бориса Грінченка, доктор філософії з галузі 01 </w:t>
      </w:r>
      <w:r w:rsidR="006C6E91">
        <w:rPr>
          <w:color w:val="050505"/>
          <w:sz w:val="28"/>
          <w:szCs w:val="28"/>
          <w:lang w:val="uk-UA"/>
        </w:rPr>
        <w:t xml:space="preserve">— </w:t>
      </w:r>
      <w:r w:rsidRPr="00182B64">
        <w:rPr>
          <w:color w:val="050505"/>
          <w:sz w:val="28"/>
          <w:szCs w:val="28"/>
          <w:lang w:val="uk-UA"/>
        </w:rPr>
        <w:t>Освіта, педагогіка за спеціальністю 012</w:t>
      </w:r>
      <w:r w:rsidR="006C6E91">
        <w:rPr>
          <w:color w:val="050505"/>
          <w:sz w:val="28"/>
          <w:szCs w:val="28"/>
          <w:lang w:val="uk-UA"/>
        </w:rPr>
        <w:t xml:space="preserve"> «</w:t>
      </w:r>
      <w:r w:rsidRPr="00182B64">
        <w:rPr>
          <w:color w:val="050505"/>
          <w:sz w:val="28"/>
          <w:szCs w:val="28"/>
          <w:lang w:val="uk-UA"/>
        </w:rPr>
        <w:t>Дошкільна освіта</w:t>
      </w:r>
      <w:r w:rsidR="006C6E91">
        <w:rPr>
          <w:color w:val="050505"/>
          <w:sz w:val="28"/>
          <w:szCs w:val="28"/>
          <w:lang w:val="uk-UA"/>
        </w:rPr>
        <w:t>»</w:t>
      </w:r>
    </w:p>
    <w:p w14:paraId="092E383C" w14:textId="77777777" w:rsidR="00851733" w:rsidRPr="00182B64" w:rsidRDefault="00851733" w:rsidP="0011414F">
      <w:pPr>
        <w:shd w:val="clear" w:color="auto" w:fill="FFFFFF" w:themeFill="background1"/>
        <w:spacing w:line="360" w:lineRule="auto"/>
        <w:jc w:val="both"/>
        <w:rPr>
          <w:b/>
          <w:color w:val="050505"/>
          <w:sz w:val="28"/>
          <w:szCs w:val="28"/>
          <w:lang w:val="uk-UA"/>
        </w:rPr>
      </w:pPr>
    </w:p>
    <w:p w14:paraId="4D30103E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b/>
          <w:color w:val="050505"/>
          <w:sz w:val="28"/>
          <w:szCs w:val="28"/>
          <w:lang w:val="uk-UA"/>
        </w:rPr>
      </w:pPr>
      <w:r w:rsidRPr="00182B64">
        <w:rPr>
          <w:b/>
          <w:color w:val="050505"/>
          <w:sz w:val="28"/>
          <w:szCs w:val="28"/>
          <w:lang w:val="uk-UA"/>
        </w:rPr>
        <w:t>Фотовиставка «Лиса гора»</w:t>
      </w:r>
    </w:p>
    <w:p w14:paraId="47EBE813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color w:val="050505"/>
          <w:sz w:val="28"/>
          <w:szCs w:val="28"/>
          <w:lang w:val="uk-UA"/>
        </w:rPr>
      </w:pPr>
      <w:r w:rsidRPr="00182B64">
        <w:rPr>
          <w:i/>
          <w:color w:val="050505"/>
          <w:sz w:val="28"/>
          <w:szCs w:val="28"/>
          <w:lang w:val="uk-UA"/>
        </w:rPr>
        <w:t>Марія Прокопенко, Ольга Пруднікова, Дарія Бугно, Марія Гордієнко</w:t>
      </w:r>
      <w:r w:rsidRPr="00182B64">
        <w:rPr>
          <w:color w:val="050505"/>
          <w:sz w:val="28"/>
          <w:szCs w:val="28"/>
          <w:lang w:val="uk-UA"/>
        </w:rPr>
        <w:t xml:space="preserve">, студентки 1 курсу спеціальності 061 </w:t>
      </w:r>
      <w:r w:rsidR="00F86E32">
        <w:rPr>
          <w:color w:val="050505"/>
          <w:sz w:val="28"/>
          <w:szCs w:val="28"/>
          <w:lang w:val="uk-UA"/>
        </w:rPr>
        <w:t>«</w:t>
      </w:r>
      <w:r w:rsidRPr="00182B64">
        <w:rPr>
          <w:color w:val="050505"/>
          <w:sz w:val="28"/>
          <w:szCs w:val="28"/>
          <w:lang w:val="uk-UA"/>
        </w:rPr>
        <w:t>Журналістика</w:t>
      </w:r>
      <w:r w:rsidR="00F86E32">
        <w:rPr>
          <w:color w:val="050505"/>
          <w:sz w:val="28"/>
          <w:szCs w:val="28"/>
          <w:lang w:val="uk-UA"/>
        </w:rPr>
        <w:t>»</w:t>
      </w:r>
      <w:r w:rsidRPr="00182B64">
        <w:rPr>
          <w:color w:val="050505"/>
          <w:sz w:val="28"/>
          <w:szCs w:val="28"/>
          <w:lang w:val="uk-UA"/>
        </w:rPr>
        <w:t xml:space="preserve"> Факультету журналістики Київського столичного університету імені Бориса Грінченка</w:t>
      </w:r>
    </w:p>
    <w:p w14:paraId="4032FAAB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b/>
          <w:color w:val="050505"/>
          <w:sz w:val="28"/>
          <w:szCs w:val="28"/>
          <w:lang w:val="uk-UA"/>
        </w:rPr>
      </w:pPr>
      <w:r w:rsidRPr="00182B64">
        <w:rPr>
          <w:b/>
          <w:color w:val="050505"/>
          <w:sz w:val="28"/>
          <w:szCs w:val="28"/>
          <w:lang w:val="uk-UA"/>
        </w:rPr>
        <w:t xml:space="preserve"> </w:t>
      </w:r>
    </w:p>
    <w:p w14:paraId="7EC73CD2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b/>
          <w:color w:val="050505"/>
          <w:sz w:val="28"/>
          <w:szCs w:val="28"/>
          <w:lang w:val="uk-UA"/>
        </w:rPr>
      </w:pPr>
      <w:r w:rsidRPr="00182B64">
        <w:rPr>
          <w:b/>
          <w:color w:val="050505"/>
          <w:sz w:val="28"/>
          <w:szCs w:val="28"/>
          <w:lang w:val="uk-UA"/>
        </w:rPr>
        <w:t xml:space="preserve">Мобільний застосунок </w:t>
      </w:r>
      <w:r w:rsidR="00F86E32">
        <w:rPr>
          <w:b/>
          <w:color w:val="050505"/>
          <w:sz w:val="28"/>
          <w:szCs w:val="28"/>
          <w:lang w:val="uk-UA"/>
        </w:rPr>
        <w:t>“</w:t>
      </w:r>
      <w:r w:rsidRPr="00182B64">
        <w:rPr>
          <w:b/>
          <w:color w:val="050505"/>
          <w:sz w:val="28"/>
          <w:szCs w:val="28"/>
          <w:lang w:val="uk-UA"/>
        </w:rPr>
        <w:t xml:space="preserve">Digital </w:t>
      </w:r>
      <w:r w:rsidRPr="00F86E32">
        <w:rPr>
          <w:b/>
          <w:color w:val="050505"/>
          <w:sz w:val="28"/>
          <w:szCs w:val="28"/>
          <w:lang w:val="en-US"/>
        </w:rPr>
        <w:t>Ukrainian</w:t>
      </w:r>
      <w:r w:rsidRPr="00182B64">
        <w:rPr>
          <w:b/>
          <w:color w:val="050505"/>
          <w:sz w:val="28"/>
          <w:szCs w:val="28"/>
          <w:lang w:val="uk-UA"/>
        </w:rPr>
        <w:t xml:space="preserve"> Heritage</w:t>
      </w:r>
      <w:r w:rsidR="00F86E32">
        <w:rPr>
          <w:b/>
          <w:color w:val="050505"/>
          <w:sz w:val="28"/>
          <w:szCs w:val="28"/>
          <w:lang w:val="uk-UA"/>
        </w:rPr>
        <w:t>”</w:t>
      </w:r>
    </w:p>
    <w:p w14:paraId="3C75482A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color w:val="050505"/>
          <w:sz w:val="28"/>
          <w:szCs w:val="28"/>
          <w:lang w:val="uk-UA"/>
        </w:rPr>
      </w:pPr>
      <w:r w:rsidRPr="00182B64">
        <w:rPr>
          <w:i/>
          <w:color w:val="050505"/>
          <w:sz w:val="28"/>
          <w:szCs w:val="28"/>
          <w:lang w:val="uk-UA"/>
        </w:rPr>
        <w:t>Поліна Скубенко,</w:t>
      </w:r>
      <w:r w:rsidRPr="00182B64">
        <w:rPr>
          <w:color w:val="050505"/>
          <w:sz w:val="28"/>
          <w:szCs w:val="28"/>
          <w:lang w:val="uk-UA"/>
        </w:rPr>
        <w:t xml:space="preserve"> студентка 3 курсу спеціальності 053 </w:t>
      </w:r>
      <w:r w:rsidR="00F86E32">
        <w:rPr>
          <w:color w:val="050505"/>
          <w:sz w:val="28"/>
          <w:szCs w:val="28"/>
          <w:lang w:val="uk-UA"/>
        </w:rPr>
        <w:t>«</w:t>
      </w:r>
      <w:r w:rsidRPr="00182B64">
        <w:rPr>
          <w:color w:val="050505"/>
          <w:sz w:val="28"/>
          <w:szCs w:val="28"/>
          <w:lang w:val="uk-UA"/>
        </w:rPr>
        <w:t>Психологія</w:t>
      </w:r>
      <w:r w:rsidR="00F86E32">
        <w:rPr>
          <w:color w:val="050505"/>
          <w:sz w:val="28"/>
          <w:szCs w:val="28"/>
          <w:lang w:val="uk-UA"/>
        </w:rPr>
        <w:t>»</w:t>
      </w:r>
      <w:r w:rsidRPr="00182B64">
        <w:rPr>
          <w:color w:val="050505"/>
          <w:sz w:val="28"/>
          <w:szCs w:val="28"/>
          <w:lang w:val="uk-UA"/>
        </w:rPr>
        <w:t xml:space="preserve"> Факультету психології, соціальної роботи та спеціальної освіти Київського столичного університет</w:t>
      </w:r>
      <w:r w:rsidR="006E5906">
        <w:rPr>
          <w:color w:val="050505"/>
          <w:sz w:val="28"/>
          <w:szCs w:val="28"/>
          <w:lang w:val="uk-UA"/>
        </w:rPr>
        <w:t>у</w:t>
      </w:r>
      <w:r w:rsidRPr="00182B64">
        <w:rPr>
          <w:color w:val="050505"/>
          <w:sz w:val="28"/>
          <w:szCs w:val="28"/>
          <w:lang w:val="uk-UA"/>
        </w:rPr>
        <w:t xml:space="preserve"> імені Бориса Грінченка</w:t>
      </w:r>
    </w:p>
    <w:p w14:paraId="7A5E411B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color w:val="050505"/>
          <w:sz w:val="28"/>
          <w:szCs w:val="28"/>
          <w:lang w:val="uk-UA"/>
        </w:rPr>
      </w:pPr>
      <w:r w:rsidRPr="00182B64">
        <w:rPr>
          <w:color w:val="050505"/>
          <w:sz w:val="28"/>
          <w:szCs w:val="28"/>
          <w:lang w:val="uk-UA"/>
        </w:rPr>
        <w:t xml:space="preserve"> </w:t>
      </w:r>
    </w:p>
    <w:p w14:paraId="0CF49E73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b/>
          <w:color w:val="050505"/>
          <w:sz w:val="28"/>
          <w:szCs w:val="28"/>
          <w:lang w:val="uk-UA"/>
        </w:rPr>
      </w:pPr>
      <w:r w:rsidRPr="00182B64">
        <w:rPr>
          <w:b/>
          <w:color w:val="050505"/>
          <w:sz w:val="28"/>
          <w:szCs w:val="28"/>
          <w:lang w:val="uk-UA"/>
        </w:rPr>
        <w:t>Спортивно-історичний фестиваль «Спортивний код нації»</w:t>
      </w:r>
    </w:p>
    <w:p w14:paraId="1F6F5C26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color w:val="050505"/>
          <w:sz w:val="28"/>
          <w:szCs w:val="28"/>
          <w:lang w:val="uk-UA"/>
        </w:rPr>
      </w:pPr>
      <w:r w:rsidRPr="00182B64">
        <w:rPr>
          <w:i/>
          <w:color w:val="050505"/>
          <w:sz w:val="28"/>
          <w:szCs w:val="28"/>
          <w:lang w:val="uk-UA"/>
        </w:rPr>
        <w:t>Єкатерина Хоменко,</w:t>
      </w:r>
      <w:r w:rsidRPr="00182B64">
        <w:rPr>
          <w:color w:val="050505"/>
          <w:sz w:val="28"/>
          <w:szCs w:val="28"/>
          <w:lang w:val="uk-UA"/>
        </w:rPr>
        <w:t xml:space="preserve"> голова Наукового товариства студентів, аспірантів, докторантів і молодих вчених Факультету здоров</w:t>
      </w:r>
      <w:r w:rsidR="00B37874">
        <w:rPr>
          <w:color w:val="050505"/>
          <w:sz w:val="28"/>
          <w:szCs w:val="28"/>
          <w:lang w:val="uk-UA"/>
        </w:rPr>
        <w:t>’</w:t>
      </w:r>
      <w:r w:rsidRPr="00182B64">
        <w:rPr>
          <w:color w:val="050505"/>
          <w:sz w:val="28"/>
          <w:szCs w:val="28"/>
          <w:lang w:val="uk-UA"/>
        </w:rPr>
        <w:t xml:space="preserve">я фізичного виховання </w:t>
      </w:r>
      <w:r w:rsidR="00F86E32">
        <w:rPr>
          <w:color w:val="050505"/>
          <w:sz w:val="28"/>
          <w:szCs w:val="28"/>
          <w:lang w:val="uk-UA"/>
        </w:rPr>
        <w:t>і</w:t>
      </w:r>
      <w:r w:rsidRPr="00182B64">
        <w:rPr>
          <w:color w:val="050505"/>
          <w:sz w:val="28"/>
          <w:szCs w:val="28"/>
          <w:lang w:val="uk-UA"/>
        </w:rPr>
        <w:t xml:space="preserve"> спорту Київського столичного університету імені Бориса Грінченка, студентка 3 курсу спеціальності 017 </w:t>
      </w:r>
      <w:r w:rsidR="00F86E32">
        <w:rPr>
          <w:color w:val="050505"/>
          <w:sz w:val="28"/>
          <w:szCs w:val="28"/>
          <w:lang w:val="uk-UA"/>
        </w:rPr>
        <w:t>«</w:t>
      </w:r>
      <w:r w:rsidRPr="00182B64">
        <w:rPr>
          <w:color w:val="050505"/>
          <w:sz w:val="28"/>
          <w:szCs w:val="28"/>
          <w:lang w:val="uk-UA"/>
        </w:rPr>
        <w:t>Фізична культура і спорт</w:t>
      </w:r>
      <w:r w:rsidR="00F86E32">
        <w:rPr>
          <w:color w:val="050505"/>
          <w:sz w:val="28"/>
          <w:szCs w:val="28"/>
          <w:lang w:val="uk-UA"/>
        </w:rPr>
        <w:t>»</w:t>
      </w:r>
      <w:r w:rsidRPr="00182B64">
        <w:rPr>
          <w:color w:val="050505"/>
          <w:sz w:val="28"/>
          <w:szCs w:val="28"/>
          <w:lang w:val="uk-UA"/>
        </w:rPr>
        <w:t xml:space="preserve"> </w:t>
      </w:r>
    </w:p>
    <w:p w14:paraId="0E2EE464" w14:textId="77777777" w:rsidR="00851733" w:rsidRPr="00182B64" w:rsidRDefault="00851733" w:rsidP="0011414F">
      <w:pPr>
        <w:shd w:val="clear" w:color="auto" w:fill="FFFFFF" w:themeFill="background1"/>
        <w:spacing w:line="360" w:lineRule="auto"/>
        <w:jc w:val="center"/>
        <w:rPr>
          <w:color w:val="050505"/>
          <w:sz w:val="28"/>
          <w:szCs w:val="28"/>
          <w:lang w:val="uk-UA"/>
        </w:rPr>
      </w:pPr>
    </w:p>
    <w:p w14:paraId="37FC87DA" w14:textId="77777777" w:rsidR="00851733" w:rsidRPr="003A4171" w:rsidRDefault="00D6714D" w:rsidP="0011414F">
      <w:pPr>
        <w:shd w:val="clear" w:color="auto" w:fill="FFFFFF" w:themeFill="background1"/>
        <w:spacing w:line="360" w:lineRule="auto"/>
        <w:jc w:val="center"/>
        <w:rPr>
          <w:i/>
          <w:color w:val="050505"/>
          <w:lang w:val="uk-UA"/>
        </w:rPr>
      </w:pPr>
      <w:r w:rsidRPr="003A4171">
        <w:rPr>
          <w:i/>
          <w:color w:val="050505"/>
          <w:lang w:val="uk-UA"/>
        </w:rPr>
        <w:t>НАПРЯМ</w:t>
      </w:r>
    </w:p>
    <w:p w14:paraId="6DF48086" w14:textId="77777777" w:rsidR="003A4171" w:rsidRDefault="00D6714D" w:rsidP="0011414F">
      <w:pPr>
        <w:shd w:val="clear" w:color="auto" w:fill="FFFFFF" w:themeFill="background1"/>
        <w:spacing w:line="360" w:lineRule="auto"/>
        <w:jc w:val="center"/>
        <w:rPr>
          <w:b/>
          <w:color w:val="050505"/>
          <w:lang w:val="uk-UA"/>
        </w:rPr>
      </w:pPr>
      <w:r w:rsidRPr="003A4171">
        <w:rPr>
          <w:b/>
          <w:color w:val="050505"/>
          <w:lang w:val="uk-UA"/>
        </w:rPr>
        <w:t>НАУКА ТА РОЗВИТОК ГРОМАД:</w:t>
      </w:r>
      <w:r w:rsidR="003A4171" w:rsidRPr="003A4171">
        <w:rPr>
          <w:b/>
          <w:color w:val="050505"/>
          <w:lang w:val="uk-UA"/>
        </w:rPr>
        <w:t xml:space="preserve"> </w:t>
      </w:r>
    </w:p>
    <w:p w14:paraId="57F375B6" w14:textId="77777777" w:rsidR="00851733" w:rsidRPr="003A4171" w:rsidRDefault="00D6714D" w:rsidP="0011414F">
      <w:pPr>
        <w:shd w:val="clear" w:color="auto" w:fill="FFFFFF" w:themeFill="background1"/>
        <w:spacing w:line="360" w:lineRule="auto"/>
        <w:jc w:val="center"/>
        <w:rPr>
          <w:b/>
          <w:color w:val="050505"/>
          <w:lang w:val="uk-UA"/>
        </w:rPr>
      </w:pPr>
      <w:r w:rsidRPr="003A4171">
        <w:rPr>
          <w:b/>
          <w:color w:val="050505"/>
          <w:lang w:val="uk-UA"/>
        </w:rPr>
        <w:t>СОЦІАЛЬНІ ПРОЄКТИ З НАУКОВОЮ ІДЕЄЮ»</w:t>
      </w:r>
    </w:p>
    <w:p w14:paraId="31F7A9A6" w14:textId="77777777" w:rsidR="00851733" w:rsidRPr="00182B64" w:rsidRDefault="00851733" w:rsidP="0011414F">
      <w:pPr>
        <w:shd w:val="clear" w:color="auto" w:fill="FFFFFF" w:themeFill="background1"/>
        <w:spacing w:line="360" w:lineRule="auto"/>
        <w:rPr>
          <w:i/>
          <w:strike/>
          <w:color w:val="050505"/>
          <w:sz w:val="28"/>
          <w:szCs w:val="28"/>
          <w:lang w:val="uk-UA"/>
        </w:rPr>
      </w:pPr>
    </w:p>
    <w:p w14:paraId="053419AE" w14:textId="77777777" w:rsidR="00851733" w:rsidRPr="003A4171" w:rsidRDefault="00D6714D" w:rsidP="0011414F">
      <w:pPr>
        <w:shd w:val="clear" w:color="auto" w:fill="FFFFFF" w:themeFill="background1"/>
        <w:spacing w:line="360" w:lineRule="auto"/>
        <w:rPr>
          <w:b/>
          <w:i/>
          <w:color w:val="050505"/>
          <w:sz w:val="28"/>
          <w:szCs w:val="28"/>
          <w:lang w:val="uk-UA"/>
        </w:rPr>
      </w:pPr>
      <w:r w:rsidRPr="003A4171">
        <w:rPr>
          <w:b/>
          <w:i/>
          <w:color w:val="050505"/>
          <w:sz w:val="28"/>
          <w:szCs w:val="28"/>
          <w:lang w:val="uk-UA"/>
        </w:rPr>
        <w:t xml:space="preserve">Модераторка: </w:t>
      </w:r>
    </w:p>
    <w:p w14:paraId="3AC9C98E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color w:val="050505"/>
          <w:sz w:val="28"/>
          <w:szCs w:val="28"/>
          <w:lang w:val="uk-UA"/>
        </w:rPr>
      </w:pPr>
      <w:r w:rsidRPr="00182B64">
        <w:rPr>
          <w:i/>
          <w:color w:val="050505"/>
          <w:sz w:val="28"/>
          <w:szCs w:val="28"/>
          <w:lang w:val="uk-UA"/>
        </w:rPr>
        <w:t xml:space="preserve">Анастасія Котелевець, </w:t>
      </w:r>
      <w:r w:rsidR="00DC3205" w:rsidRPr="00DC3205">
        <w:rPr>
          <w:color w:val="050505"/>
          <w:sz w:val="28"/>
          <w:szCs w:val="28"/>
          <w:lang w:val="uk-UA"/>
        </w:rPr>
        <w:t>голова Наукового товариства студентів, аспірантів, докторантів і молодих вчених Київського столичного університету імені Бориса Грінченка, голова Наукового товариства студентів, аспірантів, докторантів і молодих вчених Факультету психології, соціальної роботи та спеціальної освіти, викладачка кафедри соціальної педагогіки та соціальної роботи, доктор</w:t>
      </w:r>
      <w:r w:rsidR="00F86E32">
        <w:rPr>
          <w:color w:val="050505"/>
          <w:sz w:val="28"/>
          <w:szCs w:val="28"/>
          <w:lang w:val="uk-UA"/>
        </w:rPr>
        <w:t>ка</w:t>
      </w:r>
      <w:r w:rsidR="00DC3205" w:rsidRPr="00DC3205">
        <w:rPr>
          <w:color w:val="050505"/>
          <w:sz w:val="28"/>
          <w:szCs w:val="28"/>
          <w:lang w:val="uk-UA"/>
        </w:rPr>
        <w:t xml:space="preserve"> філософії з галузі знань 23 </w:t>
      </w:r>
      <w:r w:rsidR="00F86E32">
        <w:rPr>
          <w:color w:val="050505"/>
          <w:sz w:val="28"/>
          <w:szCs w:val="28"/>
          <w:lang w:val="uk-UA"/>
        </w:rPr>
        <w:t xml:space="preserve">— </w:t>
      </w:r>
      <w:r w:rsidR="00DC3205" w:rsidRPr="00DC3205">
        <w:rPr>
          <w:color w:val="050505"/>
          <w:sz w:val="28"/>
          <w:szCs w:val="28"/>
          <w:lang w:val="uk-UA"/>
        </w:rPr>
        <w:t xml:space="preserve">Соціальна робота за спеціальністю 231 </w:t>
      </w:r>
      <w:r w:rsidR="00F86E32">
        <w:rPr>
          <w:color w:val="050505"/>
          <w:sz w:val="28"/>
          <w:szCs w:val="28"/>
          <w:lang w:val="uk-UA"/>
        </w:rPr>
        <w:t>«</w:t>
      </w:r>
      <w:r w:rsidR="00DC3205" w:rsidRPr="00DC3205">
        <w:rPr>
          <w:color w:val="050505"/>
          <w:sz w:val="28"/>
          <w:szCs w:val="28"/>
          <w:lang w:val="uk-UA"/>
        </w:rPr>
        <w:t>Соціальна робота</w:t>
      </w:r>
      <w:r w:rsidR="00F86E32">
        <w:rPr>
          <w:color w:val="050505"/>
          <w:sz w:val="28"/>
          <w:szCs w:val="28"/>
          <w:lang w:val="uk-UA"/>
        </w:rPr>
        <w:t>»</w:t>
      </w:r>
    </w:p>
    <w:p w14:paraId="6A461FE7" w14:textId="77777777" w:rsidR="00A667CA" w:rsidRDefault="00A667CA" w:rsidP="0011414F">
      <w:pPr>
        <w:shd w:val="clear" w:color="auto" w:fill="FFFFFF" w:themeFill="background1"/>
        <w:spacing w:line="360" w:lineRule="auto"/>
        <w:jc w:val="center"/>
        <w:rPr>
          <w:color w:val="050505"/>
          <w:sz w:val="28"/>
          <w:szCs w:val="28"/>
          <w:lang w:val="uk-UA"/>
        </w:rPr>
      </w:pPr>
    </w:p>
    <w:p w14:paraId="1F42E086" w14:textId="77777777" w:rsidR="00851733" w:rsidRPr="003A4171" w:rsidRDefault="00D6714D" w:rsidP="0011414F">
      <w:pPr>
        <w:shd w:val="clear" w:color="auto" w:fill="FFFFFF" w:themeFill="background1"/>
        <w:spacing w:line="360" w:lineRule="auto"/>
        <w:jc w:val="center"/>
        <w:rPr>
          <w:color w:val="050505"/>
          <w:lang w:val="uk-UA"/>
        </w:rPr>
      </w:pPr>
      <w:r w:rsidRPr="003A4171">
        <w:rPr>
          <w:color w:val="050505"/>
          <w:lang w:val="uk-UA"/>
        </w:rPr>
        <w:t xml:space="preserve">СКЛАД ЖУРІ </w:t>
      </w:r>
    </w:p>
    <w:p w14:paraId="63AC34F7" w14:textId="77777777" w:rsidR="00851733" w:rsidRPr="003A4171" w:rsidRDefault="00D6714D" w:rsidP="0011414F">
      <w:pPr>
        <w:shd w:val="clear" w:color="auto" w:fill="FFFFFF" w:themeFill="background1"/>
        <w:spacing w:line="360" w:lineRule="auto"/>
        <w:jc w:val="both"/>
        <w:rPr>
          <w:b/>
          <w:i/>
          <w:color w:val="050505"/>
          <w:sz w:val="28"/>
          <w:szCs w:val="28"/>
          <w:lang w:val="uk-UA"/>
        </w:rPr>
      </w:pPr>
      <w:r w:rsidRPr="003A4171">
        <w:rPr>
          <w:b/>
          <w:i/>
          <w:color w:val="050505"/>
          <w:sz w:val="28"/>
          <w:szCs w:val="28"/>
          <w:lang w:val="uk-UA"/>
        </w:rPr>
        <w:t>Голова журі:</w:t>
      </w:r>
    </w:p>
    <w:p w14:paraId="6078E216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sz w:val="32"/>
          <w:szCs w:val="32"/>
          <w:lang w:val="uk-UA"/>
        </w:rPr>
      </w:pPr>
      <w:r w:rsidRPr="00182B64">
        <w:rPr>
          <w:i/>
          <w:sz w:val="28"/>
          <w:szCs w:val="28"/>
          <w:lang w:val="uk-UA"/>
        </w:rPr>
        <w:t>Тетяна Лях</w:t>
      </w:r>
      <w:r w:rsidRPr="00182B64">
        <w:rPr>
          <w:sz w:val="28"/>
          <w:szCs w:val="28"/>
          <w:lang w:val="uk-UA"/>
        </w:rPr>
        <w:t>, проректор із науково-педагогічної та соціально-гуманітарної роботи Київського столичного університету імені Бориса Грінченка, кандидат</w:t>
      </w:r>
      <w:r w:rsidR="00F86E32">
        <w:rPr>
          <w:sz w:val="28"/>
          <w:szCs w:val="28"/>
          <w:lang w:val="uk-UA"/>
        </w:rPr>
        <w:t>ка</w:t>
      </w:r>
      <w:r w:rsidRPr="00182B64">
        <w:rPr>
          <w:sz w:val="28"/>
          <w:szCs w:val="28"/>
          <w:lang w:val="uk-UA"/>
        </w:rPr>
        <w:t xml:space="preserve"> педагогічних наук, професор</w:t>
      </w:r>
      <w:r w:rsidR="00F86E32">
        <w:rPr>
          <w:sz w:val="28"/>
          <w:szCs w:val="28"/>
          <w:lang w:val="uk-UA"/>
        </w:rPr>
        <w:t>ка</w:t>
      </w:r>
      <w:r w:rsidR="003A4171">
        <w:rPr>
          <w:sz w:val="28"/>
          <w:szCs w:val="28"/>
          <w:lang w:val="uk-UA"/>
        </w:rPr>
        <w:t>.</w:t>
      </w:r>
    </w:p>
    <w:p w14:paraId="18865796" w14:textId="77777777" w:rsidR="00851733" w:rsidRPr="003A4171" w:rsidRDefault="00D6714D" w:rsidP="0011414F">
      <w:pPr>
        <w:shd w:val="clear" w:color="auto" w:fill="FFFFFF" w:themeFill="background1"/>
        <w:spacing w:line="360" w:lineRule="auto"/>
        <w:jc w:val="both"/>
        <w:rPr>
          <w:b/>
          <w:i/>
          <w:color w:val="050505"/>
          <w:sz w:val="28"/>
          <w:szCs w:val="28"/>
          <w:lang w:val="uk-UA"/>
        </w:rPr>
      </w:pPr>
      <w:r w:rsidRPr="003A4171">
        <w:rPr>
          <w:b/>
          <w:i/>
          <w:color w:val="050505"/>
          <w:sz w:val="28"/>
          <w:szCs w:val="28"/>
          <w:lang w:val="uk-UA"/>
        </w:rPr>
        <w:t>Члени журі:</w:t>
      </w:r>
    </w:p>
    <w:p w14:paraId="74DAD70D" w14:textId="35DA77A6" w:rsidR="00851733" w:rsidRPr="00A667CA" w:rsidRDefault="00D6714D" w:rsidP="0011414F">
      <w:pPr>
        <w:widowControl w:val="0"/>
        <w:shd w:val="clear" w:color="auto" w:fill="FFFFFF" w:themeFill="background1"/>
        <w:spacing w:line="360" w:lineRule="auto"/>
        <w:jc w:val="both"/>
        <w:rPr>
          <w:sz w:val="28"/>
          <w:szCs w:val="28"/>
          <w:lang w:val="uk-UA"/>
        </w:rPr>
      </w:pPr>
      <w:r w:rsidRPr="00A667CA">
        <w:rPr>
          <w:i/>
          <w:sz w:val="28"/>
          <w:szCs w:val="28"/>
          <w:lang w:val="uk-UA"/>
        </w:rPr>
        <w:t>Анастасія Сімахова,</w:t>
      </w:r>
      <w:r w:rsidRPr="00A667CA">
        <w:rPr>
          <w:sz w:val="28"/>
          <w:szCs w:val="28"/>
          <w:lang w:val="uk-UA"/>
        </w:rPr>
        <w:t xml:space="preserve"> </w:t>
      </w:r>
      <w:r w:rsidR="009D5DBF" w:rsidRPr="009D5DBF">
        <w:rPr>
          <w:color w:val="050505"/>
          <w:sz w:val="28"/>
          <w:szCs w:val="28"/>
          <w:lang w:val="uk-UA"/>
        </w:rPr>
        <w:t>перша заступниця голови Ради молодих учених при Міністерстві освіти і науки України, професорка кафедри економіки Державного некомерційного підприємства «Державний університет “Київський авіаційний інститут”»</w:t>
      </w:r>
      <w:r w:rsidRPr="00A667CA">
        <w:rPr>
          <w:color w:val="050505"/>
          <w:sz w:val="28"/>
          <w:szCs w:val="28"/>
          <w:lang w:val="uk-UA"/>
        </w:rPr>
        <w:t>;</w:t>
      </w:r>
    </w:p>
    <w:p w14:paraId="0A790B75" w14:textId="77777777" w:rsidR="00851733" w:rsidRPr="00A667CA" w:rsidRDefault="00D6714D" w:rsidP="0011414F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60" w:lineRule="auto"/>
        <w:jc w:val="both"/>
        <w:rPr>
          <w:b/>
          <w:color w:val="000000"/>
          <w:sz w:val="28"/>
          <w:szCs w:val="28"/>
          <w:lang w:val="uk-UA"/>
        </w:rPr>
      </w:pPr>
      <w:r w:rsidRPr="00A667CA">
        <w:rPr>
          <w:i/>
          <w:color w:val="000000"/>
          <w:sz w:val="28"/>
          <w:szCs w:val="28"/>
          <w:lang w:val="uk-UA"/>
        </w:rPr>
        <w:t>Людмила Петрухан-Щербакова,</w:t>
      </w:r>
      <w:r w:rsidRPr="00A667CA">
        <w:rPr>
          <w:b/>
          <w:color w:val="000000"/>
          <w:sz w:val="28"/>
          <w:szCs w:val="28"/>
          <w:lang w:val="uk-UA"/>
        </w:rPr>
        <w:t xml:space="preserve"> </w:t>
      </w:r>
      <w:r w:rsidR="00DC3205" w:rsidRPr="00A667CA">
        <w:rPr>
          <w:sz w:val="28"/>
          <w:szCs w:val="28"/>
          <w:lang w:val="uk-UA"/>
        </w:rPr>
        <w:t>заступн</w:t>
      </w:r>
      <w:r w:rsidR="006E5906">
        <w:rPr>
          <w:sz w:val="28"/>
          <w:szCs w:val="28"/>
          <w:lang w:val="uk-UA"/>
        </w:rPr>
        <w:t>и</w:t>
      </w:r>
      <w:r w:rsidR="00DC3205" w:rsidRPr="00A667CA">
        <w:rPr>
          <w:sz w:val="28"/>
          <w:szCs w:val="28"/>
          <w:lang w:val="uk-UA"/>
        </w:rPr>
        <w:t>ця</w:t>
      </w:r>
      <w:r w:rsidRPr="00A667CA">
        <w:rPr>
          <w:sz w:val="28"/>
          <w:szCs w:val="28"/>
          <w:lang w:val="uk-UA"/>
        </w:rPr>
        <w:t xml:space="preserve"> декана з науково-педагогічної та соціально-гуманітарної роботи Факультету здоров</w:t>
      </w:r>
      <w:r w:rsidR="00B37874">
        <w:rPr>
          <w:sz w:val="28"/>
          <w:szCs w:val="28"/>
          <w:lang w:val="uk-UA"/>
        </w:rPr>
        <w:t>’</w:t>
      </w:r>
      <w:r w:rsidRPr="00A667CA">
        <w:rPr>
          <w:sz w:val="28"/>
          <w:szCs w:val="28"/>
          <w:lang w:val="uk-UA"/>
        </w:rPr>
        <w:t>я, фізичного виховання і спорту</w:t>
      </w:r>
      <w:r w:rsidR="00F86E32">
        <w:rPr>
          <w:sz w:val="28"/>
          <w:szCs w:val="28"/>
          <w:lang w:val="uk-UA"/>
        </w:rPr>
        <w:t xml:space="preserve"> </w:t>
      </w:r>
      <w:r w:rsidR="00F86E32" w:rsidRPr="00182B64">
        <w:rPr>
          <w:sz w:val="28"/>
          <w:szCs w:val="28"/>
          <w:lang w:val="uk-UA"/>
        </w:rPr>
        <w:t>Київського столичного університету імені Бориса Грінченка</w:t>
      </w:r>
      <w:r w:rsidRPr="00A667CA">
        <w:rPr>
          <w:sz w:val="28"/>
          <w:szCs w:val="28"/>
          <w:lang w:val="uk-UA"/>
        </w:rPr>
        <w:t xml:space="preserve">, </w:t>
      </w:r>
      <w:r w:rsidR="00DC3205" w:rsidRPr="00A667CA">
        <w:rPr>
          <w:sz w:val="28"/>
          <w:szCs w:val="28"/>
          <w:lang w:val="uk-UA"/>
        </w:rPr>
        <w:t>тренерка, фасилітаторка, консультантка з організацій</w:t>
      </w:r>
      <w:r w:rsidR="006E5906">
        <w:rPr>
          <w:sz w:val="28"/>
          <w:szCs w:val="28"/>
          <w:lang w:val="uk-UA"/>
        </w:rPr>
        <w:t>н</w:t>
      </w:r>
      <w:r w:rsidR="00DC3205" w:rsidRPr="00A667CA">
        <w:rPr>
          <w:sz w:val="28"/>
          <w:szCs w:val="28"/>
          <w:lang w:val="uk-UA"/>
        </w:rPr>
        <w:t>ого розвитку та проєктної діяльності, кандидат</w:t>
      </w:r>
      <w:r w:rsidR="00F86E32">
        <w:rPr>
          <w:sz w:val="28"/>
          <w:szCs w:val="28"/>
          <w:lang w:val="uk-UA"/>
        </w:rPr>
        <w:t>ка</w:t>
      </w:r>
      <w:r w:rsidR="00DC3205" w:rsidRPr="00A667CA">
        <w:rPr>
          <w:sz w:val="28"/>
          <w:szCs w:val="28"/>
          <w:lang w:val="uk-UA"/>
        </w:rPr>
        <w:t xml:space="preserve"> педагогічних наук</w:t>
      </w:r>
      <w:r w:rsidRPr="00A667CA">
        <w:rPr>
          <w:sz w:val="28"/>
          <w:szCs w:val="28"/>
          <w:lang w:val="uk-UA"/>
        </w:rPr>
        <w:t>;</w:t>
      </w:r>
    </w:p>
    <w:p w14:paraId="60B9332F" w14:textId="0CFBE941" w:rsidR="00851733" w:rsidRPr="00A667CA" w:rsidRDefault="00D6714D" w:rsidP="0011414F">
      <w:pPr>
        <w:widowControl w:val="0"/>
        <w:shd w:val="clear" w:color="auto" w:fill="FFFFFF" w:themeFill="background1"/>
        <w:spacing w:line="360" w:lineRule="auto"/>
        <w:jc w:val="both"/>
        <w:rPr>
          <w:color w:val="050505"/>
          <w:sz w:val="28"/>
          <w:szCs w:val="28"/>
          <w:lang w:val="uk-UA"/>
        </w:rPr>
      </w:pPr>
      <w:r w:rsidRPr="00A667CA">
        <w:rPr>
          <w:i/>
          <w:color w:val="050505"/>
          <w:sz w:val="28"/>
          <w:szCs w:val="28"/>
          <w:lang w:val="uk-UA"/>
        </w:rPr>
        <w:t>Альона Попова</w:t>
      </w:r>
      <w:r w:rsidRPr="00A667CA">
        <w:rPr>
          <w:color w:val="050505"/>
          <w:sz w:val="28"/>
          <w:szCs w:val="28"/>
          <w:lang w:val="uk-UA"/>
        </w:rPr>
        <w:t>,</w:t>
      </w:r>
      <w:r w:rsidRPr="00A667CA">
        <w:rPr>
          <w:lang w:val="uk-UA"/>
        </w:rPr>
        <w:t xml:space="preserve"> </w:t>
      </w:r>
      <w:r w:rsidR="0069088E" w:rsidRPr="0069088E">
        <w:rPr>
          <w:color w:val="050505"/>
          <w:sz w:val="28"/>
          <w:szCs w:val="28"/>
          <w:lang w:val="uk-UA"/>
        </w:rPr>
        <w:t>спеціалістка з освіти та психосоціальної підтримки, Представництво ЮНЕСКО в Україні, кандидатка педагогічних наук</w:t>
      </w:r>
      <w:r w:rsidR="003A4171">
        <w:rPr>
          <w:color w:val="050505"/>
          <w:sz w:val="28"/>
          <w:szCs w:val="28"/>
          <w:lang w:val="uk-UA"/>
        </w:rPr>
        <w:t>.</w:t>
      </w:r>
    </w:p>
    <w:p w14:paraId="3BED8E4E" w14:textId="77777777" w:rsidR="00851733" w:rsidRPr="00182B64" w:rsidRDefault="00851733" w:rsidP="0011414F">
      <w:pPr>
        <w:shd w:val="clear" w:color="auto" w:fill="FFFFFF" w:themeFill="background1"/>
        <w:spacing w:line="360" w:lineRule="auto"/>
        <w:rPr>
          <w:color w:val="050505"/>
          <w:sz w:val="28"/>
          <w:szCs w:val="28"/>
          <w:lang w:val="uk-UA"/>
        </w:rPr>
      </w:pPr>
    </w:p>
    <w:p w14:paraId="23792652" w14:textId="77777777" w:rsidR="00851733" w:rsidRPr="003A4171" w:rsidRDefault="00D6714D" w:rsidP="0011414F">
      <w:pPr>
        <w:shd w:val="clear" w:color="auto" w:fill="FFFFFF" w:themeFill="background1"/>
        <w:spacing w:line="360" w:lineRule="auto"/>
        <w:jc w:val="center"/>
        <w:rPr>
          <w:i/>
          <w:color w:val="050505"/>
          <w:lang w:val="uk-UA"/>
        </w:rPr>
      </w:pPr>
      <w:r w:rsidRPr="003A4171">
        <w:rPr>
          <w:i/>
          <w:color w:val="050505"/>
          <w:lang w:val="uk-UA"/>
        </w:rPr>
        <w:t>НАУКОВІ ПРОЄКТИ ЗА НАПРЯМОМ</w:t>
      </w:r>
      <w:r w:rsidR="003A4171">
        <w:rPr>
          <w:i/>
          <w:color w:val="050505"/>
          <w:lang w:val="uk-UA"/>
        </w:rPr>
        <w:t xml:space="preserve"> </w:t>
      </w:r>
      <w:r w:rsidRPr="003A4171">
        <w:rPr>
          <w:i/>
          <w:color w:val="050505"/>
          <w:lang w:val="uk-UA"/>
        </w:rPr>
        <w:t>«НАУКА ТА РОЗВИТОК ГРОМАД:</w:t>
      </w:r>
    </w:p>
    <w:p w14:paraId="79BFE569" w14:textId="77777777" w:rsidR="00851733" w:rsidRPr="003A4171" w:rsidRDefault="00D6714D" w:rsidP="0011414F">
      <w:pPr>
        <w:shd w:val="clear" w:color="auto" w:fill="FFFFFF" w:themeFill="background1"/>
        <w:spacing w:line="360" w:lineRule="auto"/>
        <w:jc w:val="center"/>
        <w:rPr>
          <w:i/>
          <w:color w:val="050505"/>
          <w:lang w:val="uk-UA"/>
        </w:rPr>
      </w:pPr>
      <w:r w:rsidRPr="003A4171">
        <w:rPr>
          <w:i/>
          <w:color w:val="050505"/>
          <w:lang w:val="uk-UA"/>
        </w:rPr>
        <w:t>СОЦІАЛЬНІ ПРОЄКТИ З НАУКОВОЮ ІДЕЄЮ»</w:t>
      </w:r>
    </w:p>
    <w:p w14:paraId="51D0F43D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center"/>
        <w:rPr>
          <w:color w:val="050505"/>
          <w:sz w:val="28"/>
          <w:szCs w:val="28"/>
          <w:lang w:val="uk-UA"/>
        </w:rPr>
      </w:pPr>
      <w:r w:rsidRPr="00182B64">
        <w:rPr>
          <w:color w:val="050505"/>
          <w:sz w:val="28"/>
          <w:szCs w:val="28"/>
          <w:lang w:val="uk-UA"/>
        </w:rPr>
        <w:t xml:space="preserve"> </w:t>
      </w:r>
    </w:p>
    <w:p w14:paraId="5836B52E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b/>
          <w:color w:val="050505"/>
          <w:sz w:val="28"/>
          <w:szCs w:val="28"/>
          <w:lang w:val="uk-UA"/>
        </w:rPr>
      </w:pPr>
      <w:r w:rsidRPr="00182B64">
        <w:rPr>
          <w:b/>
          <w:color w:val="050505"/>
          <w:sz w:val="28"/>
          <w:szCs w:val="28"/>
          <w:lang w:val="uk-UA"/>
        </w:rPr>
        <w:t>Соціальна організація для підлітків</w:t>
      </w:r>
      <w:r w:rsidR="00F86E32">
        <w:rPr>
          <w:b/>
          <w:color w:val="050505"/>
          <w:sz w:val="28"/>
          <w:szCs w:val="28"/>
          <w:lang w:val="uk-UA"/>
        </w:rPr>
        <w:t>,</w:t>
      </w:r>
      <w:r w:rsidRPr="00182B64">
        <w:rPr>
          <w:b/>
          <w:color w:val="050505"/>
          <w:sz w:val="28"/>
          <w:szCs w:val="28"/>
          <w:lang w:val="uk-UA"/>
        </w:rPr>
        <w:t xml:space="preserve"> постраждалих від війни</w:t>
      </w:r>
      <w:r w:rsidR="00F86E32">
        <w:rPr>
          <w:b/>
          <w:color w:val="050505"/>
          <w:sz w:val="28"/>
          <w:szCs w:val="28"/>
          <w:lang w:val="uk-UA"/>
        </w:rPr>
        <w:t>,</w:t>
      </w:r>
      <w:r w:rsidRPr="00182B64">
        <w:rPr>
          <w:b/>
          <w:color w:val="050505"/>
          <w:sz w:val="28"/>
          <w:szCs w:val="28"/>
          <w:lang w:val="uk-UA"/>
        </w:rPr>
        <w:t xml:space="preserve"> «Твори життя»</w:t>
      </w:r>
    </w:p>
    <w:p w14:paraId="45D18A90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color w:val="050505"/>
          <w:sz w:val="28"/>
          <w:szCs w:val="28"/>
          <w:lang w:val="uk-UA"/>
        </w:rPr>
      </w:pPr>
      <w:r w:rsidRPr="00182B64">
        <w:rPr>
          <w:i/>
          <w:color w:val="050505"/>
          <w:sz w:val="28"/>
          <w:szCs w:val="28"/>
          <w:lang w:val="uk-UA"/>
        </w:rPr>
        <w:t>Дар</w:t>
      </w:r>
      <w:r w:rsidR="00B37874">
        <w:rPr>
          <w:i/>
          <w:color w:val="050505"/>
          <w:sz w:val="28"/>
          <w:szCs w:val="28"/>
          <w:lang w:val="uk-UA"/>
        </w:rPr>
        <w:t>’</w:t>
      </w:r>
      <w:r w:rsidRPr="00182B64">
        <w:rPr>
          <w:i/>
          <w:color w:val="050505"/>
          <w:sz w:val="28"/>
          <w:szCs w:val="28"/>
          <w:lang w:val="uk-UA"/>
        </w:rPr>
        <w:t>я Андрієвська, Дар</w:t>
      </w:r>
      <w:r w:rsidR="00B37874">
        <w:rPr>
          <w:i/>
          <w:color w:val="050505"/>
          <w:sz w:val="28"/>
          <w:szCs w:val="28"/>
          <w:lang w:val="uk-UA"/>
        </w:rPr>
        <w:t>’</w:t>
      </w:r>
      <w:r w:rsidRPr="00182B64">
        <w:rPr>
          <w:i/>
          <w:color w:val="050505"/>
          <w:sz w:val="28"/>
          <w:szCs w:val="28"/>
          <w:lang w:val="uk-UA"/>
        </w:rPr>
        <w:t>я Добрянська, Маргарита Змієвець, Діана Рибалко,</w:t>
      </w:r>
      <w:r w:rsidRPr="00182B64">
        <w:rPr>
          <w:color w:val="050505"/>
          <w:sz w:val="28"/>
          <w:szCs w:val="28"/>
          <w:lang w:val="uk-UA"/>
        </w:rPr>
        <w:t xml:space="preserve"> студентки 2 курсу спеціальності 035 </w:t>
      </w:r>
      <w:r w:rsidR="00545CD8">
        <w:rPr>
          <w:color w:val="050505"/>
          <w:sz w:val="28"/>
          <w:szCs w:val="28"/>
          <w:lang w:val="uk-UA"/>
        </w:rPr>
        <w:t>«</w:t>
      </w:r>
      <w:r w:rsidRPr="00182B64">
        <w:rPr>
          <w:color w:val="050505"/>
          <w:sz w:val="28"/>
          <w:szCs w:val="28"/>
          <w:lang w:val="uk-UA"/>
        </w:rPr>
        <w:t>Філологія</w:t>
      </w:r>
      <w:r w:rsidR="00545CD8">
        <w:rPr>
          <w:color w:val="050505"/>
          <w:sz w:val="28"/>
          <w:szCs w:val="28"/>
          <w:lang w:val="uk-UA"/>
        </w:rPr>
        <w:t>»</w:t>
      </w:r>
      <w:r w:rsidRPr="00182B64">
        <w:rPr>
          <w:color w:val="050505"/>
          <w:sz w:val="28"/>
          <w:szCs w:val="28"/>
          <w:lang w:val="uk-UA"/>
        </w:rPr>
        <w:t xml:space="preserve"> Факультету української філології, культури і мистецтва Київського столичного університету імені Бориса Грінченка</w:t>
      </w:r>
    </w:p>
    <w:p w14:paraId="12BDA2E3" w14:textId="77777777" w:rsidR="00851733" w:rsidRPr="00182B64" w:rsidRDefault="00851733" w:rsidP="0011414F">
      <w:pPr>
        <w:shd w:val="clear" w:color="auto" w:fill="FFFFFF" w:themeFill="background1"/>
        <w:spacing w:line="360" w:lineRule="auto"/>
        <w:jc w:val="both"/>
        <w:rPr>
          <w:b/>
          <w:color w:val="050505"/>
          <w:sz w:val="28"/>
          <w:szCs w:val="28"/>
          <w:lang w:val="uk-UA"/>
        </w:rPr>
      </w:pPr>
    </w:p>
    <w:p w14:paraId="101E9983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b/>
          <w:color w:val="050505"/>
          <w:sz w:val="28"/>
          <w:szCs w:val="28"/>
          <w:lang w:val="uk-UA"/>
        </w:rPr>
      </w:pPr>
      <w:r w:rsidRPr="00182B64">
        <w:rPr>
          <w:b/>
          <w:color w:val="050505"/>
          <w:sz w:val="28"/>
          <w:szCs w:val="28"/>
          <w:lang w:val="uk-UA"/>
        </w:rPr>
        <w:t>Освітня платформа «Тепер можна жити»</w:t>
      </w:r>
    </w:p>
    <w:p w14:paraId="00F3EF2A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color w:val="050505"/>
          <w:sz w:val="28"/>
          <w:szCs w:val="28"/>
          <w:lang w:val="uk-UA"/>
        </w:rPr>
      </w:pPr>
      <w:r w:rsidRPr="00182B64">
        <w:rPr>
          <w:i/>
          <w:color w:val="050505"/>
          <w:sz w:val="28"/>
          <w:szCs w:val="28"/>
          <w:lang w:val="uk-UA"/>
        </w:rPr>
        <w:t>Каріна Гайдай, Тетяна Постернак, Єлизавета Кулик, Олена Горблюк,</w:t>
      </w:r>
      <w:r w:rsidR="006E5906">
        <w:rPr>
          <w:color w:val="050505"/>
          <w:sz w:val="28"/>
          <w:szCs w:val="28"/>
          <w:lang w:val="uk-UA"/>
        </w:rPr>
        <w:t xml:space="preserve"> студентки 2 ку</w:t>
      </w:r>
      <w:r w:rsidRPr="00182B64">
        <w:rPr>
          <w:color w:val="050505"/>
          <w:sz w:val="28"/>
          <w:szCs w:val="28"/>
          <w:lang w:val="uk-UA"/>
        </w:rPr>
        <w:t xml:space="preserve">рсу спеціальності 035 </w:t>
      </w:r>
      <w:r w:rsidR="00545CD8">
        <w:rPr>
          <w:color w:val="050505"/>
          <w:sz w:val="28"/>
          <w:szCs w:val="28"/>
          <w:lang w:val="uk-UA"/>
        </w:rPr>
        <w:t>«Ф</w:t>
      </w:r>
      <w:r w:rsidRPr="00182B64">
        <w:rPr>
          <w:color w:val="050505"/>
          <w:sz w:val="28"/>
          <w:szCs w:val="28"/>
          <w:lang w:val="uk-UA"/>
        </w:rPr>
        <w:t>ілологія</w:t>
      </w:r>
      <w:r w:rsidR="00545CD8">
        <w:rPr>
          <w:color w:val="050505"/>
          <w:sz w:val="28"/>
          <w:szCs w:val="28"/>
          <w:lang w:val="uk-UA"/>
        </w:rPr>
        <w:t>»</w:t>
      </w:r>
      <w:r w:rsidRPr="00182B64">
        <w:rPr>
          <w:color w:val="050505"/>
          <w:sz w:val="28"/>
          <w:szCs w:val="28"/>
          <w:lang w:val="uk-UA"/>
        </w:rPr>
        <w:t xml:space="preserve"> Факультету української філології, </w:t>
      </w:r>
      <w:r w:rsidRPr="00182B64">
        <w:rPr>
          <w:color w:val="050505"/>
          <w:sz w:val="28"/>
          <w:szCs w:val="28"/>
          <w:lang w:val="uk-UA"/>
        </w:rPr>
        <w:lastRenderedPageBreak/>
        <w:t>культури і мистецтва Київського столичного університету імені Бориса Грінченка</w:t>
      </w:r>
    </w:p>
    <w:p w14:paraId="292AD70E" w14:textId="77777777" w:rsidR="00851733" w:rsidRPr="006E5906" w:rsidRDefault="00D6714D" w:rsidP="0011414F">
      <w:pPr>
        <w:shd w:val="clear" w:color="auto" w:fill="FFFFFF" w:themeFill="background1"/>
        <w:spacing w:line="360" w:lineRule="auto"/>
        <w:jc w:val="both"/>
        <w:rPr>
          <w:b/>
          <w:sz w:val="28"/>
          <w:szCs w:val="28"/>
          <w:lang w:val="uk-UA"/>
        </w:rPr>
      </w:pPr>
      <w:r w:rsidRPr="00182B64">
        <w:rPr>
          <w:b/>
          <w:sz w:val="28"/>
          <w:szCs w:val="28"/>
          <w:lang w:val="uk-UA"/>
        </w:rPr>
        <w:t xml:space="preserve"> </w:t>
      </w:r>
    </w:p>
    <w:p w14:paraId="6B8901C9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b/>
          <w:color w:val="050505"/>
          <w:sz w:val="28"/>
          <w:szCs w:val="28"/>
          <w:lang w:val="uk-UA"/>
        </w:rPr>
      </w:pPr>
      <w:r w:rsidRPr="00182B64">
        <w:rPr>
          <w:b/>
          <w:color w:val="050505"/>
          <w:sz w:val="28"/>
          <w:szCs w:val="28"/>
          <w:lang w:val="uk-UA"/>
        </w:rPr>
        <w:t>Програма міждисциплінарної підтримки дітей у прифронтових і деокупованих громадах Херсонщини «Говори. Відчувай. Живи»</w:t>
      </w:r>
    </w:p>
    <w:p w14:paraId="02166F3A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color w:val="050505"/>
          <w:sz w:val="28"/>
          <w:szCs w:val="28"/>
          <w:lang w:val="uk-UA"/>
        </w:rPr>
      </w:pPr>
      <w:r w:rsidRPr="00182B64">
        <w:rPr>
          <w:i/>
          <w:color w:val="050505"/>
          <w:sz w:val="28"/>
          <w:szCs w:val="28"/>
          <w:lang w:val="uk-UA"/>
        </w:rPr>
        <w:t>Вікторія Мошина, Софія Доропій,</w:t>
      </w:r>
      <w:r w:rsidRPr="00182B64">
        <w:rPr>
          <w:color w:val="050505"/>
          <w:sz w:val="28"/>
          <w:szCs w:val="28"/>
          <w:lang w:val="uk-UA"/>
        </w:rPr>
        <w:t xml:space="preserve"> магістрантки 1 року навчання спеціальності 016 </w:t>
      </w:r>
      <w:r w:rsidR="00545CD8">
        <w:rPr>
          <w:color w:val="050505"/>
          <w:sz w:val="28"/>
          <w:szCs w:val="28"/>
          <w:lang w:val="uk-UA"/>
        </w:rPr>
        <w:t>«</w:t>
      </w:r>
      <w:r w:rsidRPr="00182B64">
        <w:rPr>
          <w:color w:val="050505"/>
          <w:sz w:val="28"/>
          <w:szCs w:val="28"/>
          <w:lang w:val="uk-UA"/>
        </w:rPr>
        <w:t>Спеціальна освіта</w:t>
      </w:r>
      <w:r w:rsidR="00545CD8">
        <w:rPr>
          <w:color w:val="050505"/>
          <w:sz w:val="28"/>
          <w:szCs w:val="28"/>
          <w:lang w:val="uk-UA"/>
        </w:rPr>
        <w:t>»</w:t>
      </w:r>
      <w:r w:rsidRPr="00182B64">
        <w:rPr>
          <w:color w:val="050505"/>
          <w:sz w:val="28"/>
          <w:szCs w:val="28"/>
          <w:lang w:val="uk-UA"/>
        </w:rPr>
        <w:t xml:space="preserve"> Ф</w:t>
      </w:r>
      <w:r>
        <w:rPr>
          <w:color w:val="050505"/>
          <w:sz w:val="28"/>
          <w:szCs w:val="28"/>
          <w:lang w:val="uk-UA"/>
        </w:rPr>
        <w:t>акультету психології, соціально</w:t>
      </w:r>
      <w:r w:rsidRPr="00182B64">
        <w:rPr>
          <w:color w:val="050505"/>
          <w:sz w:val="28"/>
          <w:szCs w:val="28"/>
          <w:lang w:val="uk-UA"/>
        </w:rPr>
        <w:t>ї роботи та спеціальної освіти Київського столичного університету імені Бориса Грінченка;</w:t>
      </w:r>
    </w:p>
    <w:p w14:paraId="31B5AEDB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color w:val="050505"/>
          <w:sz w:val="28"/>
          <w:szCs w:val="28"/>
          <w:lang w:val="uk-UA"/>
        </w:rPr>
      </w:pPr>
      <w:r w:rsidRPr="00182B64">
        <w:rPr>
          <w:i/>
          <w:color w:val="050505"/>
          <w:sz w:val="28"/>
          <w:szCs w:val="28"/>
          <w:lang w:val="uk-UA"/>
        </w:rPr>
        <w:t xml:space="preserve">Анісія Стасевич, </w:t>
      </w:r>
      <w:r w:rsidRPr="00182B64">
        <w:rPr>
          <w:color w:val="050505"/>
          <w:sz w:val="28"/>
          <w:szCs w:val="28"/>
          <w:lang w:val="uk-UA"/>
        </w:rPr>
        <w:t>магістрантка 1 року навчання</w:t>
      </w:r>
      <w:r w:rsidRPr="00182B64">
        <w:rPr>
          <w:i/>
          <w:color w:val="050505"/>
          <w:sz w:val="28"/>
          <w:szCs w:val="28"/>
          <w:lang w:val="uk-UA"/>
        </w:rPr>
        <w:t xml:space="preserve"> </w:t>
      </w:r>
      <w:r w:rsidRPr="00182B64">
        <w:rPr>
          <w:color w:val="050505"/>
          <w:sz w:val="28"/>
          <w:szCs w:val="28"/>
          <w:lang w:val="uk-UA"/>
        </w:rPr>
        <w:t xml:space="preserve">спеціальності 053 </w:t>
      </w:r>
      <w:r w:rsidR="00545CD8">
        <w:rPr>
          <w:color w:val="050505"/>
          <w:sz w:val="28"/>
          <w:szCs w:val="28"/>
          <w:lang w:val="uk-UA"/>
        </w:rPr>
        <w:t>«</w:t>
      </w:r>
      <w:r w:rsidRPr="00182B64">
        <w:rPr>
          <w:color w:val="050505"/>
          <w:sz w:val="28"/>
          <w:szCs w:val="28"/>
          <w:lang w:val="uk-UA"/>
        </w:rPr>
        <w:t>Психологія</w:t>
      </w:r>
      <w:r w:rsidR="00545CD8">
        <w:rPr>
          <w:color w:val="050505"/>
          <w:sz w:val="28"/>
          <w:szCs w:val="28"/>
          <w:lang w:val="uk-UA"/>
        </w:rPr>
        <w:t>»</w:t>
      </w:r>
      <w:r w:rsidRPr="00182B64">
        <w:rPr>
          <w:color w:val="050505"/>
          <w:sz w:val="28"/>
          <w:szCs w:val="28"/>
          <w:lang w:val="uk-UA"/>
        </w:rPr>
        <w:t xml:space="preserve"> Ф</w:t>
      </w:r>
      <w:r>
        <w:rPr>
          <w:color w:val="050505"/>
          <w:sz w:val="28"/>
          <w:szCs w:val="28"/>
          <w:lang w:val="uk-UA"/>
        </w:rPr>
        <w:t>акультету психології, соціально</w:t>
      </w:r>
      <w:r w:rsidRPr="00182B64">
        <w:rPr>
          <w:color w:val="050505"/>
          <w:sz w:val="28"/>
          <w:szCs w:val="28"/>
          <w:lang w:val="uk-UA"/>
        </w:rPr>
        <w:t>ї роботи та спеціальної освіти Київського столичного університету імені Бориса Грінченка;</w:t>
      </w:r>
    </w:p>
    <w:p w14:paraId="2201D68A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color w:val="050505"/>
          <w:sz w:val="28"/>
          <w:szCs w:val="28"/>
          <w:lang w:val="uk-UA"/>
        </w:rPr>
      </w:pPr>
      <w:r w:rsidRPr="00182B64">
        <w:rPr>
          <w:i/>
          <w:color w:val="050505"/>
          <w:sz w:val="28"/>
          <w:szCs w:val="28"/>
          <w:lang w:val="uk-UA"/>
        </w:rPr>
        <w:t>Ілля Кучеренко,</w:t>
      </w:r>
      <w:r w:rsidRPr="00182B64">
        <w:rPr>
          <w:color w:val="050505"/>
          <w:sz w:val="28"/>
          <w:szCs w:val="28"/>
          <w:lang w:val="uk-UA"/>
        </w:rPr>
        <w:t xml:space="preserve"> студент 2 курсу спеціальності 231 </w:t>
      </w:r>
      <w:r w:rsidR="00545CD8">
        <w:rPr>
          <w:color w:val="050505"/>
          <w:sz w:val="28"/>
          <w:szCs w:val="28"/>
          <w:lang w:val="uk-UA"/>
        </w:rPr>
        <w:t>«</w:t>
      </w:r>
      <w:r w:rsidRPr="00182B64">
        <w:rPr>
          <w:color w:val="050505"/>
          <w:sz w:val="28"/>
          <w:szCs w:val="28"/>
          <w:lang w:val="uk-UA"/>
        </w:rPr>
        <w:t>Соціальна робота</w:t>
      </w:r>
      <w:r w:rsidR="00545CD8">
        <w:rPr>
          <w:color w:val="050505"/>
          <w:sz w:val="28"/>
          <w:szCs w:val="28"/>
          <w:lang w:val="uk-UA"/>
        </w:rPr>
        <w:t>»</w:t>
      </w:r>
      <w:r w:rsidRPr="00182B64">
        <w:rPr>
          <w:color w:val="050505"/>
          <w:sz w:val="28"/>
          <w:szCs w:val="28"/>
          <w:lang w:val="uk-UA"/>
        </w:rPr>
        <w:t xml:space="preserve"> Ф</w:t>
      </w:r>
      <w:r>
        <w:rPr>
          <w:color w:val="050505"/>
          <w:sz w:val="28"/>
          <w:szCs w:val="28"/>
          <w:lang w:val="uk-UA"/>
        </w:rPr>
        <w:t>акультету психології, соціально</w:t>
      </w:r>
      <w:r w:rsidRPr="00182B64">
        <w:rPr>
          <w:color w:val="050505"/>
          <w:sz w:val="28"/>
          <w:szCs w:val="28"/>
          <w:lang w:val="uk-UA"/>
        </w:rPr>
        <w:t>ї роботи та спеціальної освіти Київського столичного університету імені Бориса Грінченка</w:t>
      </w:r>
    </w:p>
    <w:p w14:paraId="3B90217B" w14:textId="77777777" w:rsidR="00851733" w:rsidRPr="00182B64" w:rsidRDefault="00851733" w:rsidP="0011414F">
      <w:pPr>
        <w:shd w:val="clear" w:color="auto" w:fill="FFFFFF" w:themeFill="background1"/>
        <w:spacing w:line="360" w:lineRule="auto"/>
        <w:jc w:val="center"/>
        <w:rPr>
          <w:i/>
          <w:color w:val="050505"/>
          <w:sz w:val="32"/>
          <w:szCs w:val="32"/>
          <w:lang w:val="uk-UA"/>
        </w:rPr>
      </w:pPr>
    </w:p>
    <w:p w14:paraId="2361521D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b/>
          <w:sz w:val="28"/>
          <w:szCs w:val="28"/>
          <w:lang w:val="uk-UA"/>
        </w:rPr>
      </w:pPr>
      <w:r w:rsidRPr="00182B64">
        <w:rPr>
          <w:b/>
          <w:sz w:val="28"/>
          <w:szCs w:val="28"/>
          <w:lang w:val="uk-UA"/>
        </w:rPr>
        <w:t>Серія тренінгових занять «Покращення навичок організації волонтерської діяльності в територіальних громадах</w:t>
      </w:r>
      <w:r>
        <w:rPr>
          <w:b/>
          <w:sz w:val="28"/>
          <w:szCs w:val="28"/>
          <w:lang w:val="uk-UA"/>
        </w:rPr>
        <w:t>,</w:t>
      </w:r>
      <w:r w:rsidRPr="00182B64">
        <w:rPr>
          <w:b/>
          <w:sz w:val="28"/>
          <w:szCs w:val="28"/>
          <w:lang w:val="uk-UA"/>
        </w:rPr>
        <w:t xml:space="preserve"> постраждалих від воєн</w:t>
      </w:r>
      <w:r>
        <w:rPr>
          <w:b/>
          <w:sz w:val="28"/>
          <w:szCs w:val="28"/>
          <w:lang w:val="uk-UA"/>
        </w:rPr>
        <w:t>н</w:t>
      </w:r>
      <w:r w:rsidRPr="00182B64">
        <w:rPr>
          <w:b/>
          <w:sz w:val="28"/>
          <w:szCs w:val="28"/>
          <w:lang w:val="uk-UA"/>
        </w:rPr>
        <w:t>их дій» (на базі Валківської територіальної громади Харківської області)</w:t>
      </w:r>
    </w:p>
    <w:p w14:paraId="6797E19F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sz w:val="28"/>
          <w:szCs w:val="28"/>
          <w:lang w:val="uk-UA"/>
        </w:rPr>
      </w:pPr>
      <w:r w:rsidRPr="00182B64">
        <w:rPr>
          <w:i/>
          <w:sz w:val="28"/>
          <w:szCs w:val="28"/>
          <w:lang w:val="uk-UA"/>
        </w:rPr>
        <w:t xml:space="preserve">Яна Мартинюк, </w:t>
      </w:r>
      <w:r w:rsidRPr="00182B64">
        <w:rPr>
          <w:sz w:val="28"/>
          <w:szCs w:val="28"/>
          <w:lang w:val="uk-UA"/>
        </w:rPr>
        <w:t xml:space="preserve">аспірантка 4 року навчання спеціальності 231 </w:t>
      </w:r>
      <w:r w:rsidR="00545CD8">
        <w:rPr>
          <w:sz w:val="28"/>
          <w:szCs w:val="28"/>
          <w:lang w:val="uk-UA"/>
        </w:rPr>
        <w:t>«</w:t>
      </w:r>
      <w:r w:rsidRPr="00182B64">
        <w:rPr>
          <w:sz w:val="28"/>
          <w:szCs w:val="28"/>
          <w:lang w:val="uk-UA"/>
        </w:rPr>
        <w:t>Соціальна робота</w:t>
      </w:r>
      <w:r w:rsidR="00545CD8">
        <w:rPr>
          <w:sz w:val="28"/>
          <w:szCs w:val="28"/>
          <w:lang w:val="uk-UA"/>
        </w:rPr>
        <w:t>»</w:t>
      </w:r>
      <w:r w:rsidRPr="00182B64">
        <w:rPr>
          <w:sz w:val="28"/>
          <w:szCs w:val="28"/>
          <w:lang w:val="uk-UA"/>
        </w:rPr>
        <w:t xml:space="preserve"> Факультету психології, соціальної роботи та спеціальної освіти Київського столичного університет</w:t>
      </w:r>
      <w:r>
        <w:rPr>
          <w:sz w:val="28"/>
          <w:szCs w:val="28"/>
          <w:lang w:val="uk-UA"/>
        </w:rPr>
        <w:t>у</w:t>
      </w:r>
      <w:r w:rsidRPr="00182B64">
        <w:rPr>
          <w:sz w:val="28"/>
          <w:szCs w:val="28"/>
          <w:lang w:val="uk-UA"/>
        </w:rPr>
        <w:t xml:space="preserve"> імені Бориса Грінченка</w:t>
      </w:r>
    </w:p>
    <w:p w14:paraId="48B78EB7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b/>
          <w:sz w:val="28"/>
          <w:szCs w:val="28"/>
          <w:lang w:val="uk-UA"/>
        </w:rPr>
      </w:pPr>
      <w:r w:rsidRPr="00182B64">
        <w:rPr>
          <w:b/>
          <w:sz w:val="28"/>
          <w:szCs w:val="28"/>
          <w:lang w:val="uk-UA"/>
        </w:rPr>
        <w:t xml:space="preserve"> </w:t>
      </w:r>
    </w:p>
    <w:p w14:paraId="44EAE948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b/>
          <w:sz w:val="28"/>
          <w:szCs w:val="28"/>
          <w:lang w:val="uk-UA"/>
        </w:rPr>
      </w:pPr>
      <w:r w:rsidRPr="00182B64">
        <w:rPr>
          <w:b/>
          <w:sz w:val="28"/>
          <w:szCs w:val="28"/>
          <w:lang w:val="uk-UA"/>
        </w:rPr>
        <w:t>Настільна гра «У тебе вибір» для подолання кризи ідентичності серед старшокласників Славутицької громади</w:t>
      </w:r>
    </w:p>
    <w:p w14:paraId="03045117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sz w:val="28"/>
          <w:szCs w:val="28"/>
          <w:lang w:val="uk-UA"/>
        </w:rPr>
      </w:pPr>
      <w:r w:rsidRPr="00182B64">
        <w:rPr>
          <w:i/>
          <w:sz w:val="28"/>
          <w:szCs w:val="28"/>
          <w:lang w:val="uk-UA"/>
        </w:rPr>
        <w:t>Тетяна Нікуліна,</w:t>
      </w:r>
      <w:r w:rsidRPr="00182B64">
        <w:rPr>
          <w:sz w:val="28"/>
          <w:szCs w:val="28"/>
          <w:lang w:val="uk-UA"/>
        </w:rPr>
        <w:t xml:space="preserve"> психолог</w:t>
      </w:r>
      <w:r w:rsidR="00545CD8">
        <w:rPr>
          <w:sz w:val="28"/>
          <w:szCs w:val="28"/>
          <w:lang w:val="uk-UA"/>
        </w:rPr>
        <w:t>иня</w:t>
      </w:r>
      <w:r w:rsidRPr="00182B64">
        <w:rPr>
          <w:sz w:val="28"/>
          <w:szCs w:val="28"/>
          <w:lang w:val="uk-UA"/>
        </w:rPr>
        <w:t xml:space="preserve"> приватного ліцею «Безмеж», с.</w:t>
      </w:r>
      <w:r w:rsidR="00545CD8">
        <w:rPr>
          <w:sz w:val="28"/>
          <w:szCs w:val="28"/>
          <w:lang w:val="uk-UA"/>
        </w:rPr>
        <w:t> </w:t>
      </w:r>
      <w:r w:rsidRPr="00182B64">
        <w:rPr>
          <w:sz w:val="28"/>
          <w:szCs w:val="28"/>
          <w:lang w:val="uk-UA"/>
        </w:rPr>
        <w:t>Хотів Київська область</w:t>
      </w:r>
    </w:p>
    <w:p w14:paraId="57A7A257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b/>
          <w:sz w:val="28"/>
          <w:szCs w:val="28"/>
          <w:lang w:val="uk-UA"/>
        </w:rPr>
      </w:pPr>
      <w:r w:rsidRPr="00182B64">
        <w:rPr>
          <w:b/>
          <w:sz w:val="28"/>
          <w:szCs w:val="28"/>
          <w:lang w:val="uk-UA"/>
        </w:rPr>
        <w:t xml:space="preserve"> </w:t>
      </w:r>
    </w:p>
    <w:p w14:paraId="550BCC48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b/>
          <w:sz w:val="28"/>
          <w:szCs w:val="28"/>
          <w:lang w:val="uk-UA"/>
        </w:rPr>
      </w:pPr>
      <w:r w:rsidRPr="00182B64">
        <w:rPr>
          <w:b/>
          <w:sz w:val="28"/>
          <w:szCs w:val="28"/>
          <w:lang w:val="uk-UA"/>
        </w:rPr>
        <w:t>Система розвитку інфраструктури життєдіяльності громади «Разомсервіс»</w:t>
      </w:r>
    </w:p>
    <w:p w14:paraId="40A8CD7C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sz w:val="28"/>
          <w:szCs w:val="28"/>
          <w:lang w:val="uk-UA"/>
        </w:rPr>
      </w:pPr>
      <w:r w:rsidRPr="00182B64">
        <w:rPr>
          <w:i/>
          <w:sz w:val="28"/>
          <w:szCs w:val="28"/>
          <w:lang w:val="uk-UA"/>
        </w:rPr>
        <w:t>Олена Омельяненко,</w:t>
      </w:r>
      <w:r w:rsidRPr="00182B64">
        <w:rPr>
          <w:sz w:val="28"/>
          <w:szCs w:val="28"/>
          <w:lang w:val="uk-UA"/>
        </w:rPr>
        <w:t xml:space="preserve"> старш</w:t>
      </w:r>
      <w:r w:rsidR="00545CD8">
        <w:rPr>
          <w:sz w:val="28"/>
          <w:szCs w:val="28"/>
          <w:lang w:val="uk-UA"/>
        </w:rPr>
        <w:t>а</w:t>
      </w:r>
      <w:r w:rsidRPr="00182B64">
        <w:rPr>
          <w:sz w:val="28"/>
          <w:szCs w:val="28"/>
          <w:lang w:val="uk-UA"/>
        </w:rPr>
        <w:t xml:space="preserve"> викладач</w:t>
      </w:r>
      <w:r w:rsidR="00545CD8">
        <w:rPr>
          <w:sz w:val="28"/>
          <w:szCs w:val="28"/>
          <w:lang w:val="uk-UA"/>
        </w:rPr>
        <w:t>ка</w:t>
      </w:r>
      <w:r w:rsidRPr="00182B64">
        <w:rPr>
          <w:sz w:val="28"/>
          <w:szCs w:val="28"/>
          <w:lang w:val="uk-UA"/>
        </w:rPr>
        <w:t xml:space="preserve"> кафедри бізнес-економіки та адміністрування Сумського державного університету імені А.</w:t>
      </w:r>
      <w:r w:rsidR="00545CD8">
        <w:rPr>
          <w:sz w:val="28"/>
          <w:szCs w:val="28"/>
          <w:lang w:val="uk-UA"/>
        </w:rPr>
        <w:t> </w:t>
      </w:r>
      <w:r w:rsidRPr="00182B64">
        <w:rPr>
          <w:sz w:val="28"/>
          <w:szCs w:val="28"/>
          <w:lang w:val="uk-UA"/>
        </w:rPr>
        <w:t>С.</w:t>
      </w:r>
      <w:r w:rsidR="00545CD8">
        <w:rPr>
          <w:sz w:val="28"/>
          <w:szCs w:val="28"/>
          <w:lang w:val="uk-UA"/>
        </w:rPr>
        <w:t> </w:t>
      </w:r>
      <w:r w:rsidRPr="00182B64">
        <w:rPr>
          <w:sz w:val="28"/>
          <w:szCs w:val="28"/>
          <w:lang w:val="uk-UA"/>
        </w:rPr>
        <w:t>Макаренка, науков</w:t>
      </w:r>
      <w:r w:rsidR="00545CD8">
        <w:rPr>
          <w:sz w:val="28"/>
          <w:szCs w:val="28"/>
          <w:lang w:val="uk-UA"/>
        </w:rPr>
        <w:t>а</w:t>
      </w:r>
      <w:r w:rsidRPr="00182B64">
        <w:rPr>
          <w:sz w:val="28"/>
          <w:szCs w:val="28"/>
          <w:lang w:val="uk-UA"/>
        </w:rPr>
        <w:t xml:space="preserve"> співробітни</w:t>
      </w:r>
      <w:r w:rsidR="00545CD8">
        <w:rPr>
          <w:sz w:val="28"/>
          <w:szCs w:val="28"/>
          <w:lang w:val="uk-UA"/>
        </w:rPr>
        <w:t xml:space="preserve">ця </w:t>
      </w:r>
      <w:r w:rsidRPr="00182B64">
        <w:rPr>
          <w:sz w:val="28"/>
          <w:szCs w:val="28"/>
          <w:lang w:val="uk-UA"/>
        </w:rPr>
        <w:t>Інститут</w:t>
      </w:r>
      <w:r>
        <w:rPr>
          <w:sz w:val="28"/>
          <w:szCs w:val="28"/>
          <w:lang w:val="uk-UA"/>
        </w:rPr>
        <w:t>у</w:t>
      </w:r>
      <w:r w:rsidRPr="00182B64">
        <w:rPr>
          <w:sz w:val="28"/>
          <w:szCs w:val="28"/>
          <w:lang w:val="uk-UA"/>
        </w:rPr>
        <w:t xml:space="preserve"> економіки промисловості НАН України, </w:t>
      </w:r>
      <w:r w:rsidRPr="00182B64">
        <w:rPr>
          <w:sz w:val="28"/>
          <w:szCs w:val="28"/>
          <w:lang w:val="uk-UA"/>
        </w:rPr>
        <w:lastRenderedPageBreak/>
        <w:t>доктор</w:t>
      </w:r>
      <w:r w:rsidR="00545CD8">
        <w:rPr>
          <w:sz w:val="28"/>
          <w:szCs w:val="28"/>
          <w:lang w:val="uk-UA"/>
        </w:rPr>
        <w:t>ка</w:t>
      </w:r>
      <w:r w:rsidRPr="00182B64">
        <w:rPr>
          <w:sz w:val="28"/>
          <w:szCs w:val="28"/>
          <w:lang w:val="uk-UA"/>
        </w:rPr>
        <w:t xml:space="preserve"> філософії з галузі знань 05 </w:t>
      </w:r>
      <w:r w:rsidR="00545CD8">
        <w:rPr>
          <w:sz w:val="28"/>
          <w:szCs w:val="28"/>
          <w:lang w:val="uk-UA"/>
        </w:rPr>
        <w:t xml:space="preserve">— </w:t>
      </w:r>
      <w:r w:rsidRPr="00182B64">
        <w:rPr>
          <w:sz w:val="28"/>
          <w:szCs w:val="28"/>
          <w:lang w:val="uk-UA"/>
        </w:rPr>
        <w:t>Соціальні та по</w:t>
      </w:r>
      <w:r>
        <w:rPr>
          <w:sz w:val="28"/>
          <w:szCs w:val="28"/>
          <w:lang w:val="uk-UA"/>
        </w:rPr>
        <w:t>ведінкові науки за спеціальністю</w:t>
      </w:r>
      <w:r w:rsidRPr="00182B64">
        <w:rPr>
          <w:sz w:val="28"/>
          <w:szCs w:val="28"/>
          <w:lang w:val="uk-UA"/>
        </w:rPr>
        <w:t xml:space="preserve"> 051 </w:t>
      </w:r>
      <w:r w:rsidR="00545CD8">
        <w:rPr>
          <w:sz w:val="28"/>
          <w:szCs w:val="28"/>
          <w:lang w:val="uk-UA"/>
        </w:rPr>
        <w:t>«</w:t>
      </w:r>
      <w:r w:rsidRPr="00182B64">
        <w:rPr>
          <w:sz w:val="28"/>
          <w:szCs w:val="28"/>
          <w:lang w:val="uk-UA"/>
        </w:rPr>
        <w:t>Економіка</w:t>
      </w:r>
      <w:r w:rsidR="00545CD8">
        <w:rPr>
          <w:sz w:val="28"/>
          <w:szCs w:val="28"/>
          <w:lang w:val="uk-UA"/>
        </w:rPr>
        <w:t>»</w:t>
      </w:r>
    </w:p>
    <w:p w14:paraId="26DFD408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sz w:val="28"/>
          <w:szCs w:val="28"/>
          <w:lang w:val="uk-UA"/>
        </w:rPr>
      </w:pPr>
      <w:r w:rsidRPr="00182B64">
        <w:rPr>
          <w:sz w:val="28"/>
          <w:szCs w:val="28"/>
          <w:lang w:val="uk-UA"/>
        </w:rPr>
        <w:t xml:space="preserve"> </w:t>
      </w:r>
    </w:p>
    <w:p w14:paraId="73D60368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b/>
          <w:color w:val="050505"/>
          <w:sz w:val="28"/>
          <w:szCs w:val="28"/>
          <w:lang w:val="uk-UA"/>
        </w:rPr>
      </w:pPr>
      <w:r w:rsidRPr="00182B64">
        <w:rPr>
          <w:b/>
          <w:color w:val="050505"/>
          <w:sz w:val="28"/>
          <w:szCs w:val="28"/>
          <w:lang w:val="uk-UA"/>
        </w:rPr>
        <w:t>Інтерактивна платформа для відновлення та сталого розвитку «Єспільнота»</w:t>
      </w:r>
    </w:p>
    <w:p w14:paraId="744D9813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color w:val="050505"/>
          <w:sz w:val="28"/>
          <w:szCs w:val="28"/>
          <w:lang w:val="uk-UA"/>
        </w:rPr>
      </w:pPr>
      <w:r w:rsidRPr="00182B64">
        <w:rPr>
          <w:i/>
          <w:color w:val="050505"/>
          <w:sz w:val="28"/>
          <w:szCs w:val="28"/>
          <w:lang w:val="uk-UA"/>
        </w:rPr>
        <w:t>Ольга Павлова,</w:t>
      </w:r>
      <w:r w:rsidRPr="00182B64">
        <w:rPr>
          <w:color w:val="050505"/>
          <w:sz w:val="28"/>
          <w:szCs w:val="28"/>
          <w:lang w:val="uk-UA"/>
        </w:rPr>
        <w:t xml:space="preserve"> завідувачка кафедри комп</w:t>
      </w:r>
      <w:r w:rsidR="00B37874">
        <w:rPr>
          <w:color w:val="050505"/>
          <w:sz w:val="28"/>
          <w:szCs w:val="28"/>
          <w:lang w:val="uk-UA"/>
        </w:rPr>
        <w:t>’</w:t>
      </w:r>
      <w:r w:rsidRPr="00182B64">
        <w:rPr>
          <w:color w:val="050505"/>
          <w:sz w:val="28"/>
          <w:szCs w:val="28"/>
          <w:lang w:val="uk-UA"/>
        </w:rPr>
        <w:t>ютерної інженерії та інформаційних систем Хмельницького національного університету, док</w:t>
      </w:r>
      <w:r>
        <w:rPr>
          <w:color w:val="050505"/>
          <w:sz w:val="28"/>
          <w:szCs w:val="28"/>
          <w:lang w:val="uk-UA"/>
        </w:rPr>
        <w:t>тор</w:t>
      </w:r>
      <w:r w:rsidR="006F2EEA">
        <w:rPr>
          <w:color w:val="050505"/>
          <w:sz w:val="28"/>
          <w:szCs w:val="28"/>
          <w:lang w:val="uk-UA"/>
        </w:rPr>
        <w:t>ка</w:t>
      </w:r>
      <w:r>
        <w:rPr>
          <w:color w:val="050505"/>
          <w:sz w:val="28"/>
          <w:szCs w:val="28"/>
          <w:lang w:val="uk-UA"/>
        </w:rPr>
        <w:t xml:space="preserve"> філософії з галузі знань 12</w:t>
      </w:r>
      <w:r w:rsidRPr="00182B64">
        <w:rPr>
          <w:color w:val="050505"/>
          <w:sz w:val="28"/>
          <w:szCs w:val="28"/>
          <w:lang w:val="uk-UA"/>
        </w:rPr>
        <w:t xml:space="preserve"> </w:t>
      </w:r>
      <w:r w:rsidR="006F2EEA">
        <w:rPr>
          <w:color w:val="050505"/>
          <w:sz w:val="28"/>
          <w:szCs w:val="28"/>
          <w:lang w:val="uk-UA"/>
        </w:rPr>
        <w:t xml:space="preserve">— </w:t>
      </w:r>
      <w:r w:rsidRPr="00182B64">
        <w:rPr>
          <w:color w:val="050505"/>
          <w:sz w:val="28"/>
          <w:szCs w:val="28"/>
          <w:lang w:val="uk-UA"/>
        </w:rPr>
        <w:t xml:space="preserve">Інформаційні технології за спеціальністю 122 </w:t>
      </w:r>
      <w:r w:rsidR="006F2EEA">
        <w:rPr>
          <w:color w:val="050505"/>
          <w:sz w:val="28"/>
          <w:szCs w:val="28"/>
          <w:lang w:val="uk-UA"/>
        </w:rPr>
        <w:t>«</w:t>
      </w:r>
      <w:r w:rsidRPr="00182B64">
        <w:rPr>
          <w:color w:val="050505"/>
          <w:sz w:val="28"/>
          <w:szCs w:val="28"/>
          <w:lang w:val="uk-UA"/>
        </w:rPr>
        <w:t>Комп</w:t>
      </w:r>
      <w:r w:rsidR="00B37874">
        <w:rPr>
          <w:color w:val="050505"/>
          <w:sz w:val="28"/>
          <w:szCs w:val="28"/>
          <w:lang w:val="uk-UA"/>
        </w:rPr>
        <w:t>’</w:t>
      </w:r>
      <w:r w:rsidRPr="00182B64">
        <w:rPr>
          <w:color w:val="050505"/>
          <w:sz w:val="28"/>
          <w:szCs w:val="28"/>
          <w:lang w:val="uk-UA"/>
        </w:rPr>
        <w:t>ютерні науки</w:t>
      </w:r>
      <w:r w:rsidR="006F2EEA">
        <w:rPr>
          <w:color w:val="050505"/>
          <w:sz w:val="28"/>
          <w:szCs w:val="28"/>
          <w:lang w:val="uk-UA"/>
        </w:rPr>
        <w:t>»</w:t>
      </w:r>
      <w:r w:rsidRPr="00182B64">
        <w:rPr>
          <w:color w:val="050505"/>
          <w:sz w:val="28"/>
          <w:szCs w:val="28"/>
          <w:lang w:val="uk-UA"/>
        </w:rPr>
        <w:t>, доцент</w:t>
      </w:r>
      <w:r w:rsidR="006F2EEA">
        <w:rPr>
          <w:color w:val="050505"/>
          <w:sz w:val="28"/>
          <w:szCs w:val="28"/>
          <w:lang w:val="uk-UA"/>
        </w:rPr>
        <w:t>ка</w:t>
      </w:r>
      <w:r w:rsidRPr="00182B64">
        <w:rPr>
          <w:color w:val="050505"/>
          <w:sz w:val="28"/>
          <w:szCs w:val="28"/>
          <w:lang w:val="uk-UA"/>
        </w:rPr>
        <w:t>;</w:t>
      </w:r>
    </w:p>
    <w:p w14:paraId="5FD0154D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color w:val="050505"/>
          <w:sz w:val="28"/>
          <w:szCs w:val="28"/>
          <w:lang w:val="uk-UA"/>
        </w:rPr>
      </w:pPr>
      <w:r w:rsidRPr="00182B64">
        <w:rPr>
          <w:i/>
          <w:color w:val="050505"/>
          <w:sz w:val="28"/>
          <w:szCs w:val="28"/>
          <w:lang w:val="uk-UA"/>
        </w:rPr>
        <w:t>Віталій Алексейко,</w:t>
      </w:r>
      <w:r w:rsidRPr="00182B64">
        <w:rPr>
          <w:color w:val="050505"/>
          <w:sz w:val="28"/>
          <w:szCs w:val="28"/>
          <w:lang w:val="uk-UA"/>
        </w:rPr>
        <w:t xml:space="preserve"> аспірант 1 року навчання спеціальності 126 </w:t>
      </w:r>
      <w:r w:rsidR="006F2EEA">
        <w:rPr>
          <w:color w:val="050505"/>
          <w:sz w:val="28"/>
          <w:szCs w:val="28"/>
          <w:lang w:val="uk-UA"/>
        </w:rPr>
        <w:t>«</w:t>
      </w:r>
      <w:r w:rsidRPr="00182B64">
        <w:rPr>
          <w:color w:val="050505"/>
          <w:sz w:val="28"/>
          <w:szCs w:val="28"/>
          <w:lang w:val="uk-UA"/>
        </w:rPr>
        <w:t>Інформаційні системи та технології</w:t>
      </w:r>
      <w:r w:rsidR="006F2EEA">
        <w:rPr>
          <w:color w:val="050505"/>
          <w:sz w:val="28"/>
          <w:szCs w:val="28"/>
          <w:lang w:val="uk-UA"/>
        </w:rPr>
        <w:t>»</w:t>
      </w:r>
      <w:r w:rsidRPr="00182B64">
        <w:rPr>
          <w:color w:val="050505"/>
          <w:sz w:val="28"/>
          <w:szCs w:val="28"/>
          <w:lang w:val="uk-UA"/>
        </w:rPr>
        <w:t xml:space="preserve"> Хмельницького національного університету, асистент кафедри комп</w:t>
      </w:r>
      <w:r w:rsidR="00B37874">
        <w:rPr>
          <w:color w:val="050505"/>
          <w:sz w:val="28"/>
          <w:szCs w:val="28"/>
          <w:lang w:val="uk-UA"/>
        </w:rPr>
        <w:t>’</w:t>
      </w:r>
      <w:r w:rsidRPr="00182B64">
        <w:rPr>
          <w:color w:val="050505"/>
          <w:sz w:val="28"/>
          <w:szCs w:val="28"/>
          <w:lang w:val="uk-UA"/>
        </w:rPr>
        <w:t>ютерної інженерії та інформаційних систем;</w:t>
      </w:r>
    </w:p>
    <w:p w14:paraId="4CCE0350" w14:textId="77777777" w:rsidR="00851733" w:rsidRPr="00182B64" w:rsidRDefault="00D6714D" w:rsidP="0011414F">
      <w:pPr>
        <w:shd w:val="clear" w:color="auto" w:fill="FFFFFF" w:themeFill="background1"/>
        <w:spacing w:line="360" w:lineRule="auto"/>
        <w:jc w:val="both"/>
        <w:rPr>
          <w:color w:val="050505"/>
          <w:sz w:val="28"/>
          <w:szCs w:val="28"/>
          <w:lang w:val="uk-UA"/>
        </w:rPr>
      </w:pPr>
      <w:r w:rsidRPr="00182B64">
        <w:rPr>
          <w:i/>
          <w:color w:val="050505"/>
          <w:sz w:val="28"/>
          <w:szCs w:val="28"/>
          <w:lang w:val="uk-UA"/>
        </w:rPr>
        <w:t>Софія Магльона</w:t>
      </w:r>
      <w:r w:rsidRPr="00182B64">
        <w:rPr>
          <w:color w:val="050505"/>
          <w:sz w:val="28"/>
          <w:szCs w:val="28"/>
          <w:lang w:val="uk-UA"/>
        </w:rPr>
        <w:t xml:space="preserve">, </w:t>
      </w:r>
      <w:r w:rsidRPr="00182B64">
        <w:rPr>
          <w:i/>
          <w:color w:val="050505"/>
          <w:sz w:val="28"/>
          <w:szCs w:val="28"/>
          <w:lang w:val="uk-UA"/>
        </w:rPr>
        <w:t>Денис Громський, Карина Антошина</w:t>
      </w:r>
      <w:r w:rsidRPr="00182B64">
        <w:rPr>
          <w:color w:val="050505"/>
          <w:sz w:val="28"/>
          <w:szCs w:val="28"/>
          <w:lang w:val="uk-UA"/>
        </w:rPr>
        <w:t xml:space="preserve">, студенти 2 курсу спеціальності 123 </w:t>
      </w:r>
      <w:r w:rsidR="006F2EEA">
        <w:rPr>
          <w:color w:val="050505"/>
          <w:sz w:val="28"/>
          <w:szCs w:val="28"/>
          <w:lang w:val="uk-UA"/>
        </w:rPr>
        <w:t>«</w:t>
      </w:r>
      <w:r w:rsidRPr="00182B64">
        <w:rPr>
          <w:color w:val="050505"/>
          <w:sz w:val="28"/>
          <w:szCs w:val="28"/>
          <w:lang w:val="uk-UA"/>
        </w:rPr>
        <w:t>Комп</w:t>
      </w:r>
      <w:r w:rsidR="00B37874">
        <w:rPr>
          <w:color w:val="050505"/>
          <w:sz w:val="28"/>
          <w:szCs w:val="28"/>
          <w:lang w:val="uk-UA"/>
        </w:rPr>
        <w:t>’</w:t>
      </w:r>
      <w:r w:rsidRPr="00182B64">
        <w:rPr>
          <w:color w:val="050505"/>
          <w:sz w:val="28"/>
          <w:szCs w:val="28"/>
          <w:lang w:val="uk-UA"/>
        </w:rPr>
        <w:t>ютерна інженерія</w:t>
      </w:r>
      <w:r w:rsidR="006F2EEA">
        <w:rPr>
          <w:color w:val="050505"/>
          <w:sz w:val="28"/>
          <w:szCs w:val="28"/>
          <w:lang w:val="uk-UA"/>
        </w:rPr>
        <w:t>»</w:t>
      </w:r>
      <w:r w:rsidRPr="00182B64">
        <w:rPr>
          <w:color w:val="050505"/>
          <w:sz w:val="28"/>
          <w:szCs w:val="28"/>
          <w:lang w:val="uk-UA"/>
        </w:rPr>
        <w:t xml:space="preserve"> Хмельницького національного університету</w:t>
      </w:r>
    </w:p>
    <w:p w14:paraId="1661F3D3" w14:textId="77777777" w:rsidR="00851733" w:rsidRPr="00182B64" w:rsidRDefault="00851733" w:rsidP="0011414F">
      <w:pPr>
        <w:shd w:val="clear" w:color="auto" w:fill="FFFFFF" w:themeFill="background1"/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14:paraId="46D39E5F" w14:textId="77777777" w:rsidR="006E5906" w:rsidRPr="00182B64" w:rsidRDefault="006E5906" w:rsidP="0011414F">
      <w:pPr>
        <w:shd w:val="clear" w:color="auto" w:fill="FFFFFF" w:themeFill="background1"/>
        <w:spacing w:line="360" w:lineRule="auto"/>
        <w:jc w:val="both"/>
        <w:rPr>
          <w:b/>
          <w:sz w:val="28"/>
          <w:szCs w:val="28"/>
          <w:lang w:val="uk-UA"/>
        </w:rPr>
      </w:pPr>
      <w:r w:rsidRPr="00182B64">
        <w:rPr>
          <w:b/>
          <w:sz w:val="28"/>
          <w:szCs w:val="28"/>
          <w:lang w:val="uk-UA"/>
        </w:rPr>
        <w:t>Курс для вчителів з основ психічного здоров</w:t>
      </w:r>
      <w:r w:rsidR="00B37874">
        <w:rPr>
          <w:b/>
          <w:sz w:val="28"/>
          <w:szCs w:val="28"/>
          <w:lang w:val="uk-UA"/>
        </w:rPr>
        <w:t>’</w:t>
      </w:r>
      <w:r w:rsidRPr="00182B64">
        <w:rPr>
          <w:b/>
          <w:sz w:val="28"/>
          <w:szCs w:val="28"/>
          <w:lang w:val="uk-UA"/>
        </w:rPr>
        <w:t>я та психологічної підтримки в умовах війни «Шкільний хелпер»</w:t>
      </w:r>
    </w:p>
    <w:p w14:paraId="3F6F8F9C" w14:textId="77777777" w:rsidR="006E5906" w:rsidRPr="00182B64" w:rsidRDefault="006E5906" w:rsidP="0011414F">
      <w:pPr>
        <w:shd w:val="clear" w:color="auto" w:fill="FFFFFF" w:themeFill="background1"/>
        <w:spacing w:line="360" w:lineRule="auto"/>
        <w:jc w:val="both"/>
        <w:rPr>
          <w:sz w:val="28"/>
          <w:szCs w:val="28"/>
          <w:lang w:val="uk-UA"/>
        </w:rPr>
      </w:pPr>
      <w:r w:rsidRPr="00182B64">
        <w:rPr>
          <w:i/>
          <w:sz w:val="28"/>
          <w:szCs w:val="28"/>
          <w:lang w:val="uk-UA"/>
        </w:rPr>
        <w:t>Данило Ельканов,</w:t>
      </w:r>
      <w:r w:rsidRPr="00182B64">
        <w:rPr>
          <w:sz w:val="28"/>
          <w:szCs w:val="28"/>
          <w:lang w:val="uk-UA"/>
        </w:rPr>
        <w:t xml:space="preserve"> аспірант 3 року навчання спеціальності 053 </w:t>
      </w:r>
      <w:r w:rsidR="006F2EEA">
        <w:rPr>
          <w:sz w:val="28"/>
          <w:szCs w:val="28"/>
          <w:lang w:val="uk-UA"/>
        </w:rPr>
        <w:t>«</w:t>
      </w:r>
      <w:r w:rsidRPr="00182B64">
        <w:rPr>
          <w:sz w:val="28"/>
          <w:szCs w:val="28"/>
          <w:lang w:val="uk-UA"/>
        </w:rPr>
        <w:t>Психологія</w:t>
      </w:r>
      <w:r w:rsidR="006F2EEA">
        <w:rPr>
          <w:sz w:val="28"/>
          <w:szCs w:val="28"/>
          <w:lang w:val="uk-UA"/>
        </w:rPr>
        <w:t>»,</w:t>
      </w:r>
      <w:r w:rsidRPr="00182B64">
        <w:rPr>
          <w:sz w:val="28"/>
          <w:szCs w:val="28"/>
          <w:lang w:val="uk-UA"/>
        </w:rPr>
        <w:t xml:space="preserve"> </w:t>
      </w:r>
      <w:r w:rsidR="006F2EEA" w:rsidRPr="00182B64">
        <w:rPr>
          <w:sz w:val="28"/>
          <w:szCs w:val="28"/>
          <w:lang w:val="uk-UA"/>
        </w:rPr>
        <w:t xml:space="preserve">викладач кафедри практичної психології Факультету психології, соціальної роботи та спеціальної освіти </w:t>
      </w:r>
      <w:r w:rsidRPr="00182B64">
        <w:rPr>
          <w:sz w:val="28"/>
          <w:szCs w:val="28"/>
          <w:lang w:val="uk-UA"/>
        </w:rPr>
        <w:t xml:space="preserve">Київського столичного університету імені Бориса Грінченка </w:t>
      </w:r>
    </w:p>
    <w:p w14:paraId="35E51922" w14:textId="77777777" w:rsidR="00D6714D" w:rsidRDefault="00D6714D" w:rsidP="0011414F">
      <w:pPr>
        <w:shd w:val="clear" w:color="auto" w:fill="FFFFFF" w:themeFill="background1"/>
        <w:spacing w:line="360" w:lineRule="auto"/>
        <w:jc w:val="center"/>
        <w:rPr>
          <w:i/>
          <w:color w:val="050505"/>
          <w:sz w:val="32"/>
          <w:szCs w:val="32"/>
          <w:lang w:val="uk-UA"/>
        </w:rPr>
      </w:pPr>
    </w:p>
    <w:p w14:paraId="3101EF71" w14:textId="77777777" w:rsidR="00851733" w:rsidRPr="00FA7981" w:rsidRDefault="00D6714D" w:rsidP="0011414F">
      <w:pPr>
        <w:shd w:val="clear" w:color="auto" w:fill="FFFFFF" w:themeFill="background1"/>
        <w:spacing w:line="360" w:lineRule="auto"/>
        <w:jc w:val="center"/>
        <w:rPr>
          <w:i/>
          <w:color w:val="050505"/>
          <w:sz w:val="28"/>
          <w:szCs w:val="28"/>
          <w:lang w:val="uk-UA"/>
        </w:rPr>
      </w:pPr>
      <w:r w:rsidRPr="00FA7981">
        <w:rPr>
          <w:i/>
          <w:color w:val="050505"/>
          <w:sz w:val="28"/>
          <w:szCs w:val="28"/>
          <w:lang w:val="uk-UA"/>
        </w:rPr>
        <w:t>ОГОЛОШЕННЯ РЕЗУЛЬТАТІВ КОНКУРС</w:t>
      </w:r>
      <w:r w:rsidR="00FA7981" w:rsidRPr="00FA7981">
        <w:rPr>
          <w:i/>
          <w:color w:val="050505"/>
          <w:sz w:val="28"/>
          <w:szCs w:val="28"/>
          <w:lang w:val="uk-UA"/>
        </w:rPr>
        <w:t xml:space="preserve">У НАУКОВИХ ПРОЄКТІВ, ПІДБИТТЯ ПІДСУМКІВ </w:t>
      </w:r>
      <w:r w:rsidRPr="00FA7981">
        <w:rPr>
          <w:i/>
          <w:color w:val="050505"/>
          <w:sz w:val="28"/>
          <w:szCs w:val="28"/>
          <w:lang w:val="uk-UA"/>
        </w:rPr>
        <w:t>КОНФЕРЕНЦІЇ</w:t>
      </w:r>
    </w:p>
    <w:p w14:paraId="324B7D78" w14:textId="77777777" w:rsidR="00851733" w:rsidRPr="00FA7981" w:rsidRDefault="00D6714D" w:rsidP="0011414F">
      <w:pPr>
        <w:shd w:val="clear" w:color="auto" w:fill="FFFFFF" w:themeFill="background1"/>
        <w:spacing w:line="360" w:lineRule="auto"/>
        <w:jc w:val="center"/>
        <w:rPr>
          <w:b/>
          <w:lang w:val="uk-UA"/>
        </w:rPr>
      </w:pPr>
      <w:r w:rsidRPr="00FA7981">
        <w:rPr>
          <w:b/>
          <w:color w:val="050505"/>
          <w:sz w:val="28"/>
          <w:szCs w:val="28"/>
          <w:lang w:val="uk-UA"/>
        </w:rPr>
        <w:t>16</w:t>
      </w:r>
      <w:r w:rsidR="00FA7981">
        <w:rPr>
          <w:b/>
          <w:color w:val="050505"/>
          <w:sz w:val="28"/>
          <w:szCs w:val="28"/>
          <w:lang w:val="uk-UA"/>
        </w:rPr>
        <w:t>:</w:t>
      </w:r>
      <w:r w:rsidRPr="00FA7981">
        <w:rPr>
          <w:b/>
          <w:color w:val="050505"/>
          <w:sz w:val="28"/>
          <w:szCs w:val="28"/>
          <w:lang w:val="uk-UA"/>
        </w:rPr>
        <w:t>30–17</w:t>
      </w:r>
      <w:r w:rsidR="00FA7981">
        <w:rPr>
          <w:b/>
          <w:color w:val="050505"/>
          <w:sz w:val="28"/>
          <w:szCs w:val="28"/>
          <w:lang w:val="uk-UA"/>
        </w:rPr>
        <w:t>:</w:t>
      </w:r>
      <w:r w:rsidRPr="00FA7981">
        <w:rPr>
          <w:b/>
          <w:color w:val="050505"/>
          <w:sz w:val="28"/>
          <w:szCs w:val="28"/>
          <w:lang w:val="uk-UA"/>
        </w:rPr>
        <w:t>00</w:t>
      </w:r>
    </w:p>
    <w:sectPr w:rsidR="00851733" w:rsidRPr="00FA7981">
      <w:pgSz w:w="11906" w:h="16838"/>
      <w:pgMar w:top="851" w:right="851" w:bottom="28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733"/>
    <w:rsid w:val="00054D2A"/>
    <w:rsid w:val="0011414F"/>
    <w:rsid w:val="00182B64"/>
    <w:rsid w:val="00251C02"/>
    <w:rsid w:val="00266D03"/>
    <w:rsid w:val="003A4171"/>
    <w:rsid w:val="004C23E5"/>
    <w:rsid w:val="00545CD8"/>
    <w:rsid w:val="00546935"/>
    <w:rsid w:val="00662926"/>
    <w:rsid w:val="006631D7"/>
    <w:rsid w:val="0069088E"/>
    <w:rsid w:val="006C6E91"/>
    <w:rsid w:val="006E5906"/>
    <w:rsid w:val="006F2EEA"/>
    <w:rsid w:val="00762B83"/>
    <w:rsid w:val="00851733"/>
    <w:rsid w:val="00912403"/>
    <w:rsid w:val="009D5DBF"/>
    <w:rsid w:val="00A61543"/>
    <w:rsid w:val="00A667CA"/>
    <w:rsid w:val="00A9047F"/>
    <w:rsid w:val="00AB1E8F"/>
    <w:rsid w:val="00AC20A2"/>
    <w:rsid w:val="00B37874"/>
    <w:rsid w:val="00C02E53"/>
    <w:rsid w:val="00CA2253"/>
    <w:rsid w:val="00D6714D"/>
    <w:rsid w:val="00DC3205"/>
    <w:rsid w:val="00F86E32"/>
    <w:rsid w:val="00FA7981"/>
    <w:rsid w:val="00FB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7A9D5"/>
  <w15:docId w15:val="{10F0E181-B274-4832-9DB2-BD450183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43B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6343B"/>
    <w:pPr>
      <w:keepNext/>
      <w:keepLines/>
      <w:spacing w:after="120" w:line="360" w:lineRule="auto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56343B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val="ru-RU" w:eastAsia="uk-UA"/>
    </w:rPr>
  </w:style>
  <w:style w:type="paragraph" w:styleId="a4">
    <w:name w:val="Normal (Web)"/>
    <w:basedOn w:val="a"/>
    <w:uiPriority w:val="99"/>
    <w:rsid w:val="0056343B"/>
    <w:pPr>
      <w:spacing w:before="100" w:beforeAutospacing="1" w:after="100" w:afterAutospacing="1"/>
    </w:pPr>
    <w:rPr>
      <w:rFonts w:eastAsia="Calibri"/>
      <w:lang w:val="uk-UA"/>
    </w:rPr>
  </w:style>
  <w:style w:type="character" w:styleId="a5">
    <w:name w:val="Hyperlink"/>
    <w:basedOn w:val="a0"/>
    <w:uiPriority w:val="99"/>
    <w:unhideWhenUsed/>
    <w:rsid w:val="0056343B"/>
    <w:rPr>
      <w:color w:val="0000FF"/>
      <w:u w:val="single"/>
    </w:rPr>
  </w:style>
  <w:style w:type="paragraph" w:styleId="a6">
    <w:name w:val="No Spacing"/>
    <w:link w:val="a7"/>
    <w:uiPriority w:val="1"/>
    <w:qFormat/>
    <w:rsid w:val="0056343B"/>
    <w:rPr>
      <w:rFonts w:ascii="Calibri" w:eastAsia="Calibri" w:hAnsi="Calibri"/>
      <w:lang w:val="ru-RU"/>
    </w:rPr>
  </w:style>
  <w:style w:type="table" w:styleId="a8">
    <w:name w:val="Table Grid"/>
    <w:basedOn w:val="a1"/>
    <w:uiPriority w:val="59"/>
    <w:rsid w:val="0056343B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1"/>
    <w:basedOn w:val="a1"/>
    <w:rsid w:val="0056343B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character" w:customStyle="1" w:styleId="a7">
    <w:name w:val="Без інтервалів Знак"/>
    <w:link w:val="a6"/>
    <w:uiPriority w:val="1"/>
    <w:rsid w:val="0056343B"/>
    <w:rPr>
      <w:rFonts w:ascii="Calibri" w:eastAsia="Calibri" w:hAnsi="Calibri" w:cs="Times New Roman"/>
      <w:sz w:val="24"/>
      <w:szCs w:val="24"/>
      <w:lang w:val="ru-RU" w:eastAsia="uk-UA"/>
    </w:rPr>
  </w:style>
  <w:style w:type="paragraph" w:styleId="a9">
    <w:name w:val="Balloon Text"/>
    <w:basedOn w:val="a"/>
    <w:link w:val="aa"/>
    <w:uiPriority w:val="99"/>
    <w:semiHidden/>
    <w:unhideWhenUsed/>
    <w:rsid w:val="000E1338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E1338"/>
    <w:rPr>
      <w:rFonts w:ascii="Segoe UI" w:eastAsia="Times New Roman" w:hAnsi="Segoe UI" w:cs="Segoe UI"/>
      <w:sz w:val="18"/>
      <w:szCs w:val="18"/>
      <w:lang w:val="ru-RU" w:eastAsia="uk-UA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A9047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9047F"/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A9047F"/>
    <w:rPr>
      <w:sz w:val="20"/>
      <w:szCs w:val="20"/>
      <w:lang w:val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9047F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A9047F"/>
    <w:rPr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7072086462?pwd=YlRU58DbJnSYHgIk77LUn9zabuG45D.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us02web.zoom.us/j/83908092034?pwd=GfU8ryNIXqPtsbZcPEUvpPzyNUe5fH.1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9373502522?pwd=g6fk2g9XtXJ8iOKckTUoLmUbXs0FZA.1" TargetMode="External"/><Relationship Id="rId11" Type="http://schemas.openxmlformats.org/officeDocument/2006/relationships/hyperlink" Target="https://us02web.zoom.us/j/82189769765?pwd=3GGzj1Ryi0N2glzpUTFKb3Ot9iLUgL.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s02web.zoom.us/j/82951919689?pwd=ekkq4eCZLJUSnDAhi0ZQzSK4dvZEik.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2web.zoom.us/j/88927246969?pwd=wcUvP7bMkMpoMxHxz73l9XNKLUAVTa.1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D79slNKQv/PFi5sSnPcwp5Kpxg==">CgMxLjAyCGguZ2pkZ3hzMg1oLmtibnBuMWxpODljOAByITFBVXZQMHJqVXdVYmd3VTlEYmo5VVFnaWJnMnMyVW9lcQ==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9A88178-D78D-4702-AF9A-46B1DA9DB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15</Pages>
  <Words>12925</Words>
  <Characters>7368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6</cp:revision>
  <cp:lastPrinted>2025-05-16T12:27:00Z</cp:lastPrinted>
  <dcterms:created xsi:type="dcterms:W3CDTF">2025-05-16T12:11:00Z</dcterms:created>
  <dcterms:modified xsi:type="dcterms:W3CDTF">2025-05-19T07:16:00Z</dcterms:modified>
</cp:coreProperties>
</file>