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506" w:rsidRDefault="00ED1506" w:rsidP="00BA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506" w:rsidRPr="002F3F6E" w:rsidRDefault="00D04D15" w:rsidP="000F32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b/>
          <w:sz w:val="28"/>
          <w:szCs w:val="28"/>
          <w:lang w:val="en-GB"/>
        </w:rPr>
        <w:t>The problem</w:t>
      </w:r>
      <w:r w:rsidR="00C32B16" w:rsidRPr="002F3F6E">
        <w:rPr>
          <w:rFonts w:ascii="Times New Roman" w:hAnsi="Times New Roman" w:cs="Times New Roman"/>
          <w:b/>
          <w:sz w:val="28"/>
          <w:szCs w:val="28"/>
          <w:lang w:val="en-GB"/>
        </w:rPr>
        <w:t xml:space="preserve"> of the phenomenon of ambiguity in the </w:t>
      </w:r>
      <w:r w:rsidR="00D91A3F" w:rsidRPr="002F3F6E">
        <w:rPr>
          <w:rFonts w:ascii="Times New Roman" w:hAnsi="Times New Roman" w:cs="Times New Roman"/>
          <w:b/>
          <w:sz w:val="28"/>
          <w:szCs w:val="28"/>
          <w:lang w:val="en-GB"/>
        </w:rPr>
        <w:t>interlingual translation</w:t>
      </w:r>
      <w:r w:rsidRPr="002F3F6E">
        <w:rPr>
          <w:rFonts w:ascii="Times New Roman" w:hAnsi="Times New Roman" w:cs="Times New Roman"/>
          <w:b/>
          <w:sz w:val="28"/>
          <w:szCs w:val="28"/>
          <w:lang w:val="en-GB"/>
        </w:rPr>
        <w:t>s</w:t>
      </w:r>
    </w:p>
    <w:p w:rsidR="00ED1506" w:rsidRPr="002F3F6E" w:rsidRDefault="00ED1506" w:rsidP="00BA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AA30FA" w:rsidRPr="002F3F6E" w:rsidRDefault="00AA30FA" w:rsidP="00BA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sz w:val="28"/>
          <w:szCs w:val="28"/>
          <w:lang w:val="en-GB"/>
        </w:rPr>
        <w:t>Every interlingual translation is not simple conversion of</w:t>
      </w:r>
      <w:r w:rsidRPr="002F3F6E">
        <w:rPr>
          <w:rFonts w:ascii="Times New Roman" w:hAnsi="Times New Roman" w:cs="Times New Roman"/>
          <w:i/>
          <w:sz w:val="28"/>
          <w:szCs w:val="28"/>
          <w:lang w:val="en-GB"/>
        </w:rPr>
        <w:t xml:space="preserve"> acoustico-graphic codes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 (</w:t>
      </w:r>
      <w:r w:rsidRPr="002F3F6E">
        <w:rPr>
          <w:rFonts w:ascii="Times New Roman" w:hAnsi="Times New Roman" w:cs="Times New Roman"/>
          <w:i/>
          <w:sz w:val="28"/>
          <w:szCs w:val="28"/>
          <w:lang w:val="en-GB"/>
        </w:rPr>
        <w:t>AGC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>) (words) but it is the process of information formation.</w:t>
      </w:r>
    </w:p>
    <w:p w:rsidR="00AA30FA" w:rsidRPr="002F3F6E" w:rsidRDefault="00AA30FA" w:rsidP="00BA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The information formation process about event, phenomenon etc. that is discourse what is one of the main components in the common structure of communicative, representing, mental processes of person`s thinking. </w:t>
      </w:r>
    </w:p>
    <w:p w:rsidR="00AA30FA" w:rsidRPr="002F3F6E" w:rsidRDefault="00AA30FA" w:rsidP="00BA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A big number of misunderstandings and mistakes in the </w:t>
      </w:r>
      <w:r w:rsidRPr="002F3F6E">
        <w:rPr>
          <w:rFonts w:ascii="Times New Roman" w:eastAsia="Arial Unicode MS" w:hAnsi="Times New Roman" w:cs="Times New Roman"/>
          <w:sz w:val="28"/>
          <w:szCs w:val="28"/>
          <w:lang w:val="en-GB" w:eastAsia="ru-RU"/>
        </w:rPr>
        <w:t>interlingua</w:t>
      </w:r>
      <w:r w:rsidR="00D624FA" w:rsidRPr="002F3F6E">
        <w:rPr>
          <w:rFonts w:ascii="Times New Roman" w:eastAsia="Arial Unicode MS" w:hAnsi="Times New Roman" w:cs="Times New Roman"/>
          <w:sz w:val="28"/>
          <w:szCs w:val="28"/>
          <w:lang w:val="en-GB" w:eastAsia="ru-RU"/>
        </w:rPr>
        <w:t>l</w:t>
      </w:r>
      <w:r w:rsidRPr="002F3F6E">
        <w:rPr>
          <w:rFonts w:ascii="Times New Roman" w:eastAsia="Arial Unicode MS" w:hAnsi="Times New Roman" w:cs="Times New Roman"/>
          <w:sz w:val="28"/>
          <w:szCs w:val="28"/>
          <w:lang w:val="en-GB" w:eastAsia="ru-RU"/>
        </w:rPr>
        <w:t xml:space="preserve"> translations caused by ambiguous </w:t>
      </w:r>
      <w:r w:rsidRPr="002F3F6E">
        <w:rPr>
          <w:rFonts w:ascii="Times New Roman" w:hAnsi="Times New Roman" w:cs="Times New Roman"/>
          <w:i/>
          <w:sz w:val="28"/>
          <w:szCs w:val="28"/>
          <w:lang w:val="en-GB"/>
        </w:rPr>
        <w:t>AGC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 in every language </w:t>
      </w:r>
      <w:r w:rsidRPr="002F3F6E">
        <w:rPr>
          <w:rFonts w:ascii="Times New Roman" w:eastAsia="Arial Unicode MS" w:hAnsi="Times New Roman" w:cs="Times New Roman"/>
          <w:sz w:val="28"/>
          <w:szCs w:val="28"/>
          <w:lang w:val="en-GB" w:eastAsia="ru-RU"/>
        </w:rPr>
        <w:t>(especially in computer translations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>).</w:t>
      </w:r>
    </w:p>
    <w:p w:rsidR="00AA30FA" w:rsidRPr="002F3F6E" w:rsidRDefault="00AA30FA" w:rsidP="00BA11E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en-GB" w:eastAsia="ru-RU"/>
        </w:rPr>
      </w:pP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Potentially the majority of </w:t>
      </w:r>
      <w:r w:rsidRPr="002F3F6E">
        <w:rPr>
          <w:rFonts w:ascii="Times New Roman" w:hAnsi="Times New Roman" w:cs="Times New Roman"/>
          <w:i/>
          <w:sz w:val="28"/>
          <w:szCs w:val="28"/>
          <w:lang w:val="en-GB"/>
        </w:rPr>
        <w:t>AGC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 can be ambiguous as the result of brain physiology, penetration of one language to other and others.</w:t>
      </w:r>
    </w:p>
    <w:p w:rsidR="00AA30FA" w:rsidRPr="002F3F6E" w:rsidRDefault="00AA30FA" w:rsidP="00BA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b/>
          <w:sz w:val="28"/>
          <w:szCs w:val="28"/>
          <w:lang w:val="en-GB"/>
        </w:rPr>
        <w:t>Science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2F3F6E">
        <w:rPr>
          <w:rFonts w:ascii="Times New Roman" w:hAnsi="Times New Roman" w:cs="Times New Roman"/>
          <w:b/>
          <w:sz w:val="28"/>
          <w:szCs w:val="28"/>
          <w:lang w:val="en-GB"/>
        </w:rPr>
        <w:t>problem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 is connected with the problem lexical ambiguity </w:t>
      </w:r>
      <w:r w:rsidR="00D04D15" w:rsidRPr="002F3F6E">
        <w:rPr>
          <w:rFonts w:ascii="Times New Roman" w:hAnsi="Times New Roman" w:cs="Times New Roman"/>
          <w:i/>
          <w:sz w:val="28"/>
          <w:szCs w:val="28"/>
          <w:lang w:val="en-GB"/>
        </w:rPr>
        <w:t>AGC</w:t>
      </w:r>
      <w:r w:rsidR="00D04D15"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554CAC"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translation 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>(</w:t>
      </w:r>
      <w:r w:rsidRPr="002F3F6E">
        <w:rPr>
          <w:rFonts w:ascii="Times New Roman" w:hAnsi="Times New Roman" w:cs="Times New Roman"/>
          <w:i/>
          <w:sz w:val="28"/>
          <w:szCs w:val="28"/>
          <w:lang w:val="en-GB"/>
        </w:rPr>
        <w:t>complete lexical homonyms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 and </w:t>
      </w:r>
      <w:r w:rsidRPr="002F3F6E">
        <w:rPr>
          <w:rFonts w:ascii="Times New Roman" w:hAnsi="Times New Roman" w:cs="Times New Roman"/>
          <w:i/>
          <w:sz w:val="28"/>
          <w:szCs w:val="28"/>
          <w:lang w:val="en-GB"/>
        </w:rPr>
        <w:t>polysemantic words)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AA30FA" w:rsidRPr="002F3F6E" w:rsidRDefault="00AA30FA" w:rsidP="00BA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b/>
          <w:sz w:val="28"/>
          <w:szCs w:val="28"/>
          <w:lang w:val="en-GB"/>
        </w:rPr>
        <w:t>The object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 of this research is ambiguous nouns in Modern English.</w:t>
      </w:r>
    </w:p>
    <w:p w:rsidR="00AA30FA" w:rsidRPr="002F3F6E" w:rsidRDefault="00AA30FA" w:rsidP="00BA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b/>
          <w:sz w:val="28"/>
          <w:szCs w:val="28"/>
          <w:lang w:val="en-GB"/>
        </w:rPr>
        <w:t>The aim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 is to show the variant of techniques of ambiguous </w:t>
      </w:r>
      <w:r w:rsidR="004C0698"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elimination 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>by our invented criterion</w:t>
      </w:r>
      <w:r w:rsidRPr="002F3F6E"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– </w:t>
      </w:r>
      <w:r w:rsidRPr="002F3F6E">
        <w:rPr>
          <w:rFonts w:ascii="Times New Roman" w:hAnsi="Times New Roman" w:cs="Times New Roman"/>
          <w:i/>
          <w:sz w:val="28"/>
          <w:szCs w:val="28"/>
          <w:lang w:val="en-GB"/>
        </w:rPr>
        <w:t>informationaly correlati</w:t>
      </w:r>
      <w:r w:rsidR="00554CAC" w:rsidRPr="002F3F6E">
        <w:rPr>
          <w:rFonts w:ascii="Times New Roman" w:hAnsi="Times New Roman" w:cs="Times New Roman"/>
          <w:i/>
          <w:sz w:val="28"/>
          <w:szCs w:val="28"/>
          <w:lang w:val="en-GB"/>
        </w:rPr>
        <w:t>on criterion of differentiation</w:t>
      </w:r>
      <w:r w:rsidRPr="002F3F6E">
        <w:rPr>
          <w:rFonts w:ascii="Times New Roman" w:hAnsi="Times New Roman" w:cs="Times New Roman"/>
          <w:i/>
          <w:sz w:val="28"/>
          <w:szCs w:val="28"/>
          <w:lang w:val="en-GB"/>
        </w:rPr>
        <w:t xml:space="preserve"> (ICCD).</w:t>
      </w:r>
    </w:p>
    <w:p w:rsidR="00AA30FA" w:rsidRPr="002F3F6E" w:rsidRDefault="00D624FA" w:rsidP="00BA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i/>
          <w:sz w:val="28"/>
          <w:szCs w:val="28"/>
          <w:lang w:val="en-GB"/>
        </w:rPr>
        <w:t>ICCD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AA30FA"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is grounded on the base of </w:t>
      </w:r>
      <w:r w:rsidR="00AA30FA" w:rsidRPr="002F3F6E">
        <w:rPr>
          <w:rFonts w:ascii="Times New Roman" w:hAnsi="Times New Roman" w:cs="Times New Roman"/>
          <w:i/>
          <w:sz w:val="28"/>
          <w:szCs w:val="28"/>
          <w:lang w:val="en-GB"/>
        </w:rPr>
        <w:t xml:space="preserve">presence </w:t>
      </w:r>
      <w:r w:rsidR="00AA30FA" w:rsidRPr="002F3F6E">
        <w:rPr>
          <w:rFonts w:ascii="Times New Roman" w:hAnsi="Times New Roman" w:cs="Times New Roman"/>
          <w:sz w:val="28"/>
          <w:szCs w:val="28"/>
          <w:lang w:val="en-GB"/>
        </w:rPr>
        <w:t>or</w:t>
      </w:r>
      <w:r w:rsidR="00AA30FA" w:rsidRPr="002F3F6E">
        <w:rPr>
          <w:rFonts w:ascii="Times New Roman" w:hAnsi="Times New Roman" w:cs="Times New Roman"/>
          <w:i/>
          <w:sz w:val="28"/>
          <w:szCs w:val="28"/>
          <w:lang w:val="en-GB"/>
        </w:rPr>
        <w:t xml:space="preserve"> lack correlation scope essence (informational crossing) </w:t>
      </w:r>
      <w:r w:rsidR="00AA30FA" w:rsidRPr="002F3F6E">
        <w:rPr>
          <w:rFonts w:ascii="Times New Roman" w:hAnsi="Times New Roman" w:cs="Times New Roman"/>
          <w:sz w:val="28"/>
          <w:szCs w:val="28"/>
          <w:lang w:val="en-GB"/>
        </w:rPr>
        <w:t>which is kept in informational array</w:t>
      </w:r>
      <w:r w:rsidR="004C0698" w:rsidRPr="002F3F6E">
        <w:rPr>
          <w:rFonts w:ascii="Times New Roman" w:hAnsi="Times New Roman" w:cs="Times New Roman"/>
          <w:sz w:val="28"/>
          <w:szCs w:val="28"/>
          <w:lang w:val="en-GB"/>
        </w:rPr>
        <w:t>s</w:t>
      </w:r>
      <w:r w:rsidR="00AA30FA"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 of</w:t>
      </w:r>
      <w:r w:rsidR="004C0698" w:rsidRPr="002F3F6E">
        <w:rPr>
          <w:rFonts w:ascii="Times New Roman" w:hAnsi="Times New Roman" w:cs="Times New Roman"/>
          <w:i/>
          <w:sz w:val="28"/>
          <w:szCs w:val="28"/>
          <w:lang w:val="en-GB"/>
        </w:rPr>
        <w:t xml:space="preserve"> AGC</w:t>
      </w:r>
      <w:r w:rsidR="00AA30FA" w:rsidRPr="002F3F6E"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r w:rsidR="00AA30FA" w:rsidRPr="002F3F6E">
        <w:rPr>
          <w:rFonts w:ascii="Times New Roman" w:hAnsi="Times New Roman" w:cs="Times New Roman"/>
          <w:sz w:val="28"/>
          <w:szCs w:val="28"/>
          <w:lang w:val="en-GB"/>
        </w:rPr>
        <w:t>for differentiation.</w:t>
      </w:r>
    </w:p>
    <w:p w:rsidR="00AA30FA" w:rsidRPr="002F3F6E" w:rsidRDefault="004C0698" w:rsidP="00BA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sz w:val="28"/>
          <w:szCs w:val="28"/>
          <w:lang w:val="en-GB"/>
        </w:rPr>
        <w:t>It</w:t>
      </w:r>
      <w:r w:rsidRPr="002F3F6E"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r w:rsidR="00AA30FA"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has to be created 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the </w:t>
      </w:r>
      <w:r w:rsidRPr="002F3F6E">
        <w:rPr>
          <w:rFonts w:ascii="Times New Roman" w:hAnsi="Times New Roman" w:cs="Times New Roman"/>
          <w:i/>
          <w:sz w:val="28"/>
          <w:szCs w:val="28"/>
          <w:lang w:val="en-GB"/>
        </w:rPr>
        <w:t>explanatory formula word’s meaning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2F3F6E">
        <w:rPr>
          <w:rFonts w:ascii="Times New Roman" w:hAnsi="Times New Roman" w:cs="Times New Roman"/>
          <w:i/>
          <w:sz w:val="28"/>
          <w:szCs w:val="28"/>
          <w:lang w:val="en-GB"/>
        </w:rPr>
        <w:t xml:space="preserve">(EFWM) </w:t>
      </w:r>
      <w:r w:rsidR="00AA30FA" w:rsidRPr="002F3F6E">
        <w:rPr>
          <w:rFonts w:ascii="Times New Roman" w:hAnsi="Times New Roman" w:cs="Times New Roman"/>
          <w:sz w:val="28"/>
          <w:szCs w:val="28"/>
          <w:lang w:val="en-GB"/>
        </w:rPr>
        <w:t>for working according this</w:t>
      </w:r>
      <w:r w:rsidR="00AA30FA" w:rsidRPr="002F3F6E"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r w:rsidR="00AA30FA"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criterion. </w:t>
      </w:r>
      <w:r w:rsidR="00AA30FA" w:rsidRPr="002F3F6E">
        <w:rPr>
          <w:rFonts w:ascii="Times New Roman" w:hAnsi="Times New Roman" w:cs="Times New Roman"/>
          <w:i/>
          <w:sz w:val="28"/>
          <w:szCs w:val="28"/>
          <w:lang w:val="en-GB"/>
        </w:rPr>
        <w:t xml:space="preserve">EFWM </w:t>
      </w:r>
      <w:r w:rsidR="00AA30FA" w:rsidRPr="002F3F6E">
        <w:rPr>
          <w:rFonts w:ascii="Times New Roman" w:hAnsi="Times New Roman" w:cs="Times New Roman"/>
          <w:sz w:val="28"/>
          <w:szCs w:val="28"/>
          <w:lang w:val="en-GB"/>
        </w:rPr>
        <w:t>is a complete and monosemantic normalized explanation essence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 of</w:t>
      </w:r>
      <w:r w:rsidR="00AA30FA"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2F3F6E">
        <w:rPr>
          <w:rFonts w:ascii="Times New Roman" w:hAnsi="Times New Roman" w:cs="Times New Roman"/>
          <w:i/>
          <w:sz w:val="28"/>
          <w:szCs w:val="28"/>
          <w:lang w:val="en-GB"/>
        </w:rPr>
        <w:t>AGC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AA30FA"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for every meaning. </w:t>
      </w:r>
    </w:p>
    <w:p w:rsidR="00AA30FA" w:rsidRPr="002F3F6E" w:rsidRDefault="00AA30FA" w:rsidP="00BA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Every ambiguous </w:t>
      </w:r>
      <w:r w:rsidR="004C0698" w:rsidRPr="002F3F6E">
        <w:rPr>
          <w:rFonts w:ascii="Times New Roman" w:hAnsi="Times New Roman" w:cs="Times New Roman"/>
          <w:i/>
          <w:sz w:val="28"/>
          <w:szCs w:val="28"/>
          <w:lang w:val="en-GB"/>
        </w:rPr>
        <w:t>AGC</w:t>
      </w:r>
      <w:r w:rsidR="004C0698"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is examined by the general structure, it makes </w:t>
      </w:r>
      <w:r w:rsidRPr="002F3F6E">
        <w:rPr>
          <w:rFonts w:ascii="Times New Roman" w:hAnsi="Times New Roman" w:cs="Times New Roman"/>
          <w:i/>
          <w:sz w:val="28"/>
          <w:szCs w:val="28"/>
          <w:lang w:val="en-GB"/>
        </w:rPr>
        <w:t>EFWM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AA30FA" w:rsidRPr="002F3F6E" w:rsidRDefault="00AA30FA" w:rsidP="00BA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The description has to be done by </w:t>
      </w:r>
      <w:r w:rsidRPr="002F3F6E">
        <w:rPr>
          <w:rFonts w:ascii="Times New Roman" w:hAnsi="Times New Roman" w:cs="Times New Roman"/>
          <w:i/>
          <w:sz w:val="28"/>
          <w:szCs w:val="28"/>
          <w:lang w:val="en-GB"/>
        </w:rPr>
        <w:t>intellectual language-address</w:t>
      </w:r>
      <w:r w:rsidR="00554CAC" w:rsidRPr="002F3F6E"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>in concepts and terms which are taken over, for example by patent law and others.</w:t>
      </w:r>
    </w:p>
    <w:p w:rsidR="00AA30FA" w:rsidRPr="002F3F6E" w:rsidRDefault="00AA30FA" w:rsidP="00BA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sz w:val="28"/>
          <w:szCs w:val="28"/>
          <w:lang w:val="en-GB"/>
        </w:rPr>
        <w:t>3 main demands for it:</w:t>
      </w:r>
    </w:p>
    <w:p w:rsidR="00AA30FA" w:rsidRPr="002F3F6E" w:rsidRDefault="00AA30FA" w:rsidP="00BA11EB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sz w:val="28"/>
          <w:szCs w:val="28"/>
          <w:lang w:val="en-GB"/>
        </w:rPr>
        <w:t>the basic system of:</w:t>
      </w:r>
    </w:p>
    <w:p w:rsidR="00AA30FA" w:rsidRPr="002F3F6E" w:rsidRDefault="00AA30FA" w:rsidP="00BA11E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gramStart"/>
      <w:r w:rsidRPr="002F3F6E">
        <w:rPr>
          <w:rFonts w:ascii="Times New Roman" w:hAnsi="Times New Roman" w:cs="Times New Roman"/>
          <w:sz w:val="28"/>
          <w:szCs w:val="28"/>
          <w:lang w:val="en-GB"/>
        </w:rPr>
        <w:t>concepts</w:t>
      </w:r>
      <w:proofErr w:type="gramEnd"/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 and terms – the lexical units (monosemantic nouns, verbs etc.);</w:t>
      </w:r>
    </w:p>
    <w:p w:rsidR="00AA30FA" w:rsidRPr="002F3F6E" w:rsidRDefault="00AA30FA" w:rsidP="00BA11E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sz w:val="28"/>
          <w:szCs w:val="28"/>
          <w:lang w:val="en-GB"/>
        </w:rPr>
        <w:t>word combinations with totality of syntagmas and complex syntactical constructions;</w:t>
      </w:r>
    </w:p>
    <w:p w:rsidR="00AA30FA" w:rsidRPr="002F3F6E" w:rsidRDefault="00AA30FA" w:rsidP="00BA11EB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sz w:val="28"/>
          <w:szCs w:val="28"/>
          <w:lang w:val="en-GB"/>
        </w:rPr>
        <w:t>standardized stylistics;</w:t>
      </w:r>
    </w:p>
    <w:p w:rsidR="00AA30FA" w:rsidRPr="002F3F6E" w:rsidRDefault="00AA30FA" w:rsidP="00BA11EB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using concepts and terms which are agreed with world community (as natural science). </w:t>
      </w:r>
    </w:p>
    <w:p w:rsidR="00AA30FA" w:rsidRPr="002F3F6E" w:rsidRDefault="00AA30FA" w:rsidP="00BA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The informational filling of </w:t>
      </w:r>
      <w:r w:rsidRPr="002F3F6E">
        <w:rPr>
          <w:rFonts w:ascii="Times New Roman" w:hAnsi="Times New Roman" w:cs="Times New Roman"/>
          <w:i/>
          <w:sz w:val="28"/>
          <w:szCs w:val="28"/>
          <w:lang w:val="en-GB"/>
        </w:rPr>
        <w:t>AG</w:t>
      </w:r>
      <w:r w:rsidR="00D624FA" w:rsidRPr="002F3F6E">
        <w:rPr>
          <w:rFonts w:ascii="Times New Roman" w:hAnsi="Times New Roman" w:cs="Times New Roman"/>
          <w:i/>
          <w:sz w:val="28"/>
          <w:szCs w:val="28"/>
          <w:lang w:val="en-GB"/>
        </w:rPr>
        <w:t>C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 in</w:t>
      </w:r>
      <w:r w:rsidRPr="002F3F6E">
        <w:rPr>
          <w:rFonts w:ascii="Times New Roman" w:hAnsi="Times New Roman" w:cs="Times New Roman"/>
          <w:i/>
          <w:sz w:val="28"/>
          <w:szCs w:val="28"/>
          <w:lang w:val="en-GB"/>
        </w:rPr>
        <w:t xml:space="preserve"> EFWM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 is analyzed according to</w:t>
      </w:r>
      <w:r w:rsidRPr="002F3F6E">
        <w:rPr>
          <w:rFonts w:ascii="Times New Roman" w:hAnsi="Times New Roman" w:cs="Times New Roman"/>
          <w:i/>
          <w:sz w:val="28"/>
          <w:szCs w:val="28"/>
          <w:lang w:val="en-GB"/>
        </w:rPr>
        <w:t xml:space="preserve"> the operation codes. 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>There are some of them:</w:t>
      </w:r>
      <w:r w:rsidRPr="002F3F6E"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</w:p>
    <w:p w:rsidR="00AA30FA" w:rsidRPr="002F3F6E" w:rsidRDefault="00AA30FA" w:rsidP="00BA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1. analytical description </w:t>
      </w:r>
      <w:r w:rsidRPr="002F3F6E">
        <w:rPr>
          <w:rFonts w:ascii="Times New Roman" w:hAnsi="Times New Roman" w:cs="Times New Roman"/>
          <w:i/>
          <w:sz w:val="28"/>
          <w:szCs w:val="28"/>
          <w:lang w:val="en-GB"/>
        </w:rPr>
        <w:t>AGC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 of:</w:t>
      </w:r>
    </w:p>
    <w:p w:rsidR="00AA30FA" w:rsidRPr="002F3F6E" w:rsidRDefault="00AA30FA" w:rsidP="00BA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sz w:val="28"/>
          <w:szCs w:val="28"/>
          <w:lang w:val="en-GB"/>
        </w:rPr>
        <w:t>1.1. essence of the phenomenon;</w:t>
      </w:r>
    </w:p>
    <w:p w:rsidR="00AA30FA" w:rsidRPr="002F3F6E" w:rsidRDefault="00AA30FA" w:rsidP="00BA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sz w:val="28"/>
          <w:szCs w:val="28"/>
          <w:lang w:val="en-GB"/>
        </w:rPr>
        <w:t>1.2. functional essence of the phenomenon;</w:t>
      </w:r>
    </w:p>
    <w:p w:rsidR="00AA30FA" w:rsidRPr="002F3F6E" w:rsidRDefault="00AA30FA" w:rsidP="00BA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2. </w:t>
      </w:r>
      <w:proofErr w:type="gramStart"/>
      <w:r w:rsidRPr="002F3F6E">
        <w:rPr>
          <w:rFonts w:ascii="Times New Roman" w:hAnsi="Times New Roman" w:cs="Times New Roman"/>
          <w:sz w:val="28"/>
          <w:szCs w:val="28"/>
          <w:lang w:val="en-GB"/>
        </w:rPr>
        <w:t>the</w:t>
      </w:r>
      <w:proofErr w:type="gramEnd"/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 static of the phenomenon according to:</w:t>
      </w:r>
    </w:p>
    <w:p w:rsidR="00AA30FA" w:rsidRPr="002F3F6E" w:rsidRDefault="00AA30FA" w:rsidP="00BA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sz w:val="28"/>
          <w:szCs w:val="28"/>
          <w:lang w:val="en-GB"/>
        </w:rPr>
        <w:lastRenderedPageBreak/>
        <w:t>2.1. elemental composition;</w:t>
      </w:r>
    </w:p>
    <w:p w:rsidR="00AA30FA" w:rsidRPr="002F3F6E" w:rsidRDefault="00AA30FA" w:rsidP="00BA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sz w:val="28"/>
          <w:szCs w:val="28"/>
          <w:lang w:val="en-GB"/>
        </w:rPr>
        <w:t>2.2. elements` connection;</w:t>
      </w:r>
    </w:p>
    <w:p w:rsidR="00AA30FA" w:rsidRPr="002F3F6E" w:rsidRDefault="00AA30FA" w:rsidP="00BA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sz w:val="28"/>
          <w:szCs w:val="28"/>
          <w:lang w:val="en-GB"/>
        </w:rPr>
        <w:t>2.3. composition of matter;</w:t>
      </w:r>
    </w:p>
    <w:p w:rsidR="00AA30FA" w:rsidRPr="002F3F6E" w:rsidRDefault="00AA30FA" w:rsidP="00BA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sz w:val="28"/>
          <w:szCs w:val="28"/>
          <w:lang w:val="en-GB"/>
        </w:rPr>
        <w:t>2.4. form;</w:t>
      </w:r>
    </w:p>
    <w:p w:rsidR="00AA30FA" w:rsidRPr="002F3F6E" w:rsidRDefault="00AA30FA" w:rsidP="00BA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sz w:val="28"/>
          <w:szCs w:val="28"/>
          <w:lang w:val="en-GB"/>
        </w:rPr>
        <w:t>2.5. size;</w:t>
      </w:r>
    </w:p>
    <w:p w:rsidR="00AA30FA" w:rsidRPr="002F3F6E" w:rsidRDefault="00AA30FA" w:rsidP="00BA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sz w:val="28"/>
          <w:szCs w:val="28"/>
          <w:lang w:val="en-GB"/>
        </w:rPr>
        <w:t>2.6. position in space (the habitat);</w:t>
      </w:r>
    </w:p>
    <w:p w:rsidR="00AA30FA" w:rsidRPr="002F3F6E" w:rsidRDefault="00AA30FA" w:rsidP="00BA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sz w:val="28"/>
          <w:szCs w:val="28"/>
          <w:lang w:val="en-GB"/>
        </w:rPr>
        <w:t>2.7. links with elements of the habitat;</w:t>
      </w:r>
    </w:p>
    <w:p w:rsidR="00AA30FA" w:rsidRPr="002F3F6E" w:rsidRDefault="00AA30FA" w:rsidP="00BA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sz w:val="28"/>
          <w:szCs w:val="28"/>
          <w:lang w:val="en-GB"/>
        </w:rPr>
        <w:t>3. analytical description of dynamics:</w:t>
      </w:r>
    </w:p>
    <w:p w:rsidR="00AA30FA" w:rsidRPr="002F3F6E" w:rsidRDefault="00AA30FA" w:rsidP="00BA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sz w:val="28"/>
          <w:szCs w:val="28"/>
          <w:lang w:val="en-GB"/>
        </w:rPr>
        <w:t>3.1. movement in the space as a whole in the habitat;</w:t>
      </w:r>
    </w:p>
    <w:p w:rsidR="00AA30FA" w:rsidRPr="002F3F6E" w:rsidRDefault="00AA30FA" w:rsidP="00BA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sz w:val="28"/>
          <w:szCs w:val="28"/>
          <w:lang w:val="en-GB"/>
        </w:rPr>
        <w:t>3.2. movement of the elements inside of the phenomenon, object;</w:t>
      </w:r>
    </w:p>
    <w:p w:rsidR="00AA30FA" w:rsidRPr="002F3F6E" w:rsidRDefault="00AA30FA" w:rsidP="00BA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sz w:val="28"/>
          <w:szCs w:val="28"/>
          <w:lang w:val="en-GB"/>
        </w:rPr>
        <w:t>3.3. influence of the other phenomenon, object;</w:t>
      </w:r>
    </w:p>
    <w:p w:rsidR="00AA30FA" w:rsidRPr="002F3F6E" w:rsidRDefault="00AA30FA" w:rsidP="00BA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3.4. influence on the other phenomenon, object;  </w:t>
      </w:r>
    </w:p>
    <w:p w:rsidR="00AA30FA" w:rsidRPr="002F3F6E" w:rsidRDefault="00AA30FA" w:rsidP="00BA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4. analytical description </w:t>
      </w:r>
      <w:proofErr w:type="gramStart"/>
      <w:r w:rsidRPr="002F3F6E">
        <w:rPr>
          <w:rFonts w:ascii="Times New Roman" w:hAnsi="Times New Roman" w:cs="Times New Roman"/>
          <w:sz w:val="28"/>
          <w:szCs w:val="28"/>
          <w:lang w:val="en-GB"/>
        </w:rPr>
        <w:t>of  the</w:t>
      </w:r>
      <w:proofErr w:type="gramEnd"/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 phenomenon’s habitat every informational array </w:t>
      </w:r>
      <w:r w:rsidRPr="002F3F6E">
        <w:rPr>
          <w:rFonts w:ascii="Times New Roman" w:hAnsi="Times New Roman" w:cs="Times New Roman"/>
          <w:i/>
          <w:sz w:val="28"/>
          <w:szCs w:val="28"/>
          <w:lang w:val="en-GB"/>
        </w:rPr>
        <w:t>AGC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AA30FA" w:rsidRPr="002F3F6E" w:rsidRDefault="00AA30FA" w:rsidP="00BA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Could be used more formal </w:t>
      </w:r>
      <w:r w:rsidR="00554CAC" w:rsidRPr="002F3F6E">
        <w:rPr>
          <w:rFonts w:ascii="Times New Roman" w:hAnsi="Times New Roman" w:cs="Times New Roman"/>
          <w:i/>
          <w:sz w:val="28"/>
          <w:szCs w:val="28"/>
          <w:lang w:val="en-GB"/>
        </w:rPr>
        <w:t>operation codes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>:</w:t>
      </w:r>
    </w:p>
    <w:p w:rsidR="00AA30FA" w:rsidRPr="002F3F6E" w:rsidRDefault="00AA30FA" w:rsidP="00BA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sz w:val="28"/>
          <w:szCs w:val="28"/>
          <w:lang w:val="en-GB"/>
        </w:rPr>
        <w:t>5.1. belonging to the class according to the indications: abstract nouns, verbal noun etc</w:t>
      </w:r>
      <w:proofErr w:type="gramStart"/>
      <w:r w:rsidRPr="002F3F6E">
        <w:rPr>
          <w:rFonts w:ascii="Times New Roman" w:hAnsi="Times New Roman" w:cs="Times New Roman"/>
          <w:sz w:val="28"/>
          <w:szCs w:val="28"/>
          <w:lang w:val="en-GB"/>
        </w:rPr>
        <w:t>.;</w:t>
      </w:r>
      <w:proofErr w:type="gramEnd"/>
    </w:p>
    <w:p w:rsidR="00AA30FA" w:rsidRPr="002F3F6E" w:rsidRDefault="00AA30FA" w:rsidP="00BA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5.2. </w:t>
      </w:r>
      <w:r w:rsidRPr="002F3F6E">
        <w:rPr>
          <w:rFonts w:ascii="Times New Roman" w:hAnsi="Times New Roman" w:cs="Times New Roman"/>
          <w:i/>
          <w:sz w:val="28"/>
          <w:szCs w:val="28"/>
          <w:lang w:val="en-GB"/>
        </w:rPr>
        <w:t>AGC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>`s meanings after the 1.1 and 1.2 in the foreign languages;</w:t>
      </w:r>
    </w:p>
    <w:p w:rsidR="00AA30FA" w:rsidRPr="002F3F6E" w:rsidRDefault="00AA30FA" w:rsidP="00BA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6. The results of differentiation. </w:t>
      </w:r>
    </w:p>
    <w:p w:rsidR="00AA30FA" w:rsidRPr="002F3F6E" w:rsidRDefault="00AA30FA" w:rsidP="00BA11EB">
      <w:pPr>
        <w:tabs>
          <w:tab w:val="left" w:pos="10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By received correlations we can identify presence or lack of informational crossing by essence. It is the </w:t>
      </w:r>
      <w:r w:rsidRPr="002F3F6E">
        <w:rPr>
          <w:rFonts w:ascii="Times New Roman" w:hAnsi="Times New Roman" w:cs="Times New Roman"/>
          <w:i/>
          <w:sz w:val="28"/>
          <w:szCs w:val="28"/>
          <w:lang w:val="en-GB"/>
        </w:rPr>
        <w:t>vector of informational accordance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. Lack of informational crossing </w:t>
      </w:r>
      <w:r w:rsidR="00554CAC"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means </w:t>
      </w:r>
      <w:r w:rsidR="00D624FA"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there are </w:t>
      </w:r>
      <w:r w:rsidR="00D624FA" w:rsidRPr="002F3F6E">
        <w:rPr>
          <w:rFonts w:ascii="Times New Roman" w:hAnsi="Times New Roman" w:cs="Times New Roman"/>
          <w:i/>
          <w:sz w:val="28"/>
          <w:szCs w:val="28"/>
          <w:lang w:val="en-GB"/>
        </w:rPr>
        <w:t>complete lexical homonyms</w:t>
      </w:r>
      <w:r w:rsidRPr="002F3F6E">
        <w:rPr>
          <w:rFonts w:ascii="Times New Roman" w:hAnsi="Times New Roman" w:cs="Times New Roman"/>
          <w:i/>
          <w:sz w:val="28"/>
          <w:szCs w:val="28"/>
          <w:lang w:val="en-GB"/>
        </w:rPr>
        <w:t>.</w:t>
      </w:r>
      <w:r w:rsidR="00D624FA" w:rsidRPr="002F3F6E"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r w:rsidR="004C0698"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Presence of informational crossing means there are </w:t>
      </w:r>
      <w:r w:rsidR="004C0698" w:rsidRPr="002F3F6E">
        <w:rPr>
          <w:rFonts w:ascii="Times New Roman" w:hAnsi="Times New Roman" w:cs="Times New Roman"/>
          <w:i/>
          <w:sz w:val="28"/>
          <w:szCs w:val="28"/>
          <w:lang w:val="en-GB"/>
        </w:rPr>
        <w:t>polysemantic words</w:t>
      </w:r>
      <w:r w:rsidR="004C0698" w:rsidRPr="002F3F6E"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5116EF"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The mistake in authentic interlingual translations of </w:t>
      </w:r>
      <w:r w:rsidRPr="002F3F6E">
        <w:rPr>
          <w:rFonts w:ascii="Times New Roman" w:hAnsi="Times New Roman" w:cs="Times New Roman"/>
          <w:i/>
          <w:sz w:val="28"/>
          <w:szCs w:val="28"/>
          <w:lang w:val="en-GB"/>
        </w:rPr>
        <w:t>polysemantic words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 doesn't matter much because the main informational meaning remains</w:t>
      </w:r>
      <w:r w:rsidR="00554CAC" w:rsidRPr="002F3F6E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AA30FA" w:rsidRPr="002F3F6E" w:rsidRDefault="00AA30FA" w:rsidP="00BA11EB">
      <w:pPr>
        <w:tabs>
          <w:tab w:val="left" w:pos="10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sz w:val="28"/>
          <w:szCs w:val="28"/>
          <w:lang w:val="en-GB"/>
        </w:rPr>
        <w:t>We have established a number of</w:t>
      </w:r>
      <w:r w:rsidRPr="002F3F6E">
        <w:rPr>
          <w:rFonts w:ascii="Times New Roman" w:hAnsi="Times New Roman" w:cs="Times New Roman"/>
          <w:i/>
          <w:sz w:val="28"/>
          <w:szCs w:val="28"/>
          <w:lang w:val="en-GB"/>
        </w:rPr>
        <w:t xml:space="preserve"> Agreed conditions (AC). </w:t>
      </w:r>
      <w:r w:rsidR="0037525E" w:rsidRPr="002F3F6E">
        <w:rPr>
          <w:rFonts w:ascii="Times New Roman" w:hAnsi="Times New Roman" w:cs="Times New Roman"/>
          <w:i/>
          <w:sz w:val="28"/>
          <w:szCs w:val="28"/>
          <w:lang w:val="en-GB"/>
        </w:rPr>
        <w:t xml:space="preserve">Agreed conditions 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>are the norms of testing which have to give monosemanticity for adopting a decision during the process of correlation:</w:t>
      </w:r>
    </w:p>
    <w:p w:rsidR="00AA30FA" w:rsidRPr="002F3F6E" w:rsidRDefault="00AA30FA" w:rsidP="00BA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sz w:val="28"/>
          <w:szCs w:val="28"/>
          <w:lang w:val="en-GB"/>
        </w:rPr>
        <w:t>1</w:t>
      </w:r>
      <w:r w:rsidRPr="002F3F6E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st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. The analytical description </w:t>
      </w:r>
      <w:r w:rsidRPr="002F3F6E">
        <w:rPr>
          <w:rFonts w:ascii="Times New Roman" w:hAnsi="Times New Roman" w:cs="Times New Roman"/>
          <w:i/>
          <w:sz w:val="28"/>
          <w:szCs w:val="28"/>
          <w:lang w:val="en-GB"/>
        </w:rPr>
        <w:t xml:space="preserve">AGC 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according to the 1.1 and 1.2 is coincided. </w:t>
      </w:r>
    </w:p>
    <w:p w:rsidR="00AA30FA" w:rsidRPr="002F3F6E" w:rsidRDefault="00AA30FA" w:rsidP="00BA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sz w:val="28"/>
          <w:szCs w:val="28"/>
          <w:lang w:val="en-GB"/>
        </w:rPr>
        <w:t>2</w:t>
      </w:r>
      <w:r w:rsidRPr="002F3F6E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nd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>. The 3</w:t>
      </w:r>
      <w:r w:rsidRPr="002F3F6E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rd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 and 4</w:t>
      </w:r>
      <w:r w:rsidRPr="002F3F6E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th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 positions are complementary;</w:t>
      </w:r>
    </w:p>
    <w:p w:rsidR="00AA30FA" w:rsidRPr="002F3F6E" w:rsidRDefault="00AA30FA" w:rsidP="00BA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sz w:val="28"/>
          <w:szCs w:val="28"/>
          <w:lang w:val="en-GB"/>
        </w:rPr>
        <w:t>3</w:t>
      </w:r>
      <w:r w:rsidRPr="002F3F6E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rd</w:t>
      </w:r>
      <w:r w:rsidRPr="002F3F6E">
        <w:rPr>
          <w:rFonts w:ascii="Times New Roman" w:hAnsi="Times New Roman" w:cs="Times New Roman"/>
          <w:i/>
          <w:sz w:val="28"/>
          <w:szCs w:val="28"/>
          <w:lang w:val="en-GB"/>
        </w:rPr>
        <w:t xml:space="preserve">. 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2F3F6E">
        <w:rPr>
          <w:rFonts w:ascii="Times New Roman" w:hAnsi="Times New Roman" w:cs="Times New Roman"/>
          <w:i/>
          <w:sz w:val="28"/>
          <w:szCs w:val="28"/>
          <w:lang w:val="en-GB"/>
        </w:rPr>
        <w:t xml:space="preserve">AGC 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have coincided in characteristic structure without which they could not exist. </w:t>
      </w:r>
      <w:r w:rsidR="006B2C22"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Consequently 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correlation is positive. </w:t>
      </w:r>
    </w:p>
    <w:p w:rsidR="00AA30FA" w:rsidRPr="002F3F6E" w:rsidRDefault="00AA30FA" w:rsidP="00BA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sz w:val="28"/>
          <w:szCs w:val="28"/>
          <w:lang w:val="en-GB"/>
        </w:rPr>
        <w:t>4</w:t>
      </w:r>
      <w:r w:rsidRPr="002F3F6E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th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>. The positive decision is accepted in favour for the extrapolation of development in future in “border” cases.</w:t>
      </w:r>
    </w:p>
    <w:p w:rsidR="00AA30FA" w:rsidRPr="002F3F6E" w:rsidRDefault="00AA30FA" w:rsidP="00BA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sz w:val="28"/>
          <w:szCs w:val="28"/>
          <w:lang w:val="en-GB"/>
        </w:rPr>
        <w:t>5</w:t>
      </w:r>
      <w:r w:rsidRPr="002F3F6E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th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>. The transferences of colour, shape etc. without changes in functional essence are not the informational arrays transferences.</w:t>
      </w:r>
    </w:p>
    <w:p w:rsidR="00AA30FA" w:rsidRPr="002F3F6E" w:rsidRDefault="00AA30FA" w:rsidP="00BA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sz w:val="28"/>
          <w:szCs w:val="28"/>
          <w:lang w:val="en-GB"/>
        </w:rPr>
        <w:t>6</w:t>
      </w:r>
      <w:r w:rsidRPr="002F3F6E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th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2F3F6E">
        <w:rPr>
          <w:rFonts w:ascii="Times New Roman" w:hAnsi="Times New Roman" w:cs="Times New Roman"/>
          <w:i/>
          <w:sz w:val="28"/>
          <w:szCs w:val="28"/>
          <w:lang w:val="en-GB"/>
        </w:rPr>
        <w:t>AGCs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 are </w:t>
      </w:r>
      <w:r w:rsidR="006B2C22" w:rsidRPr="002F3F6E">
        <w:rPr>
          <w:rFonts w:ascii="Times New Roman" w:hAnsi="Times New Roman" w:cs="Times New Roman"/>
          <w:i/>
          <w:sz w:val="28"/>
          <w:szCs w:val="28"/>
          <w:lang w:val="en-GB"/>
        </w:rPr>
        <w:t>complete lexical homonyms</w:t>
      </w:r>
      <w:r w:rsidR="006B2C22"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if they belong to the different classes according to the classification (5.1)  </w:t>
      </w:r>
    </w:p>
    <w:p w:rsidR="00AA30FA" w:rsidRPr="002F3F6E" w:rsidRDefault="00AA30FA" w:rsidP="00BA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sz w:val="28"/>
          <w:szCs w:val="28"/>
          <w:lang w:val="en-GB"/>
        </w:rPr>
        <w:t>7</w:t>
      </w:r>
      <w:r w:rsidRPr="002F3F6E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th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. The different meanings according to 1.1 and 1.2 in the foreign languages mean lack of correlation. </w:t>
      </w:r>
    </w:p>
    <w:p w:rsidR="00AA30FA" w:rsidRPr="002F3F6E" w:rsidRDefault="00AA30FA" w:rsidP="00BA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Given </w:t>
      </w:r>
      <w:r w:rsidRPr="002F3F6E">
        <w:rPr>
          <w:rFonts w:ascii="Times New Roman" w:hAnsi="Times New Roman" w:cs="Times New Roman"/>
          <w:i/>
          <w:sz w:val="28"/>
          <w:szCs w:val="28"/>
          <w:lang w:val="en-GB"/>
        </w:rPr>
        <w:t>AC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 are not final and full and need the </w:t>
      </w:r>
      <w:r w:rsidR="005116EF"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permanent 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development. </w:t>
      </w:r>
    </w:p>
    <w:p w:rsidR="00AA30FA" w:rsidRPr="002F3F6E" w:rsidRDefault="00CC6EF7" w:rsidP="00BA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Using of </w:t>
      </w:r>
      <w:r w:rsidR="00AA30FA" w:rsidRPr="002F3F6E">
        <w:rPr>
          <w:rFonts w:ascii="Times New Roman" w:hAnsi="Times New Roman" w:cs="Times New Roman"/>
          <w:i/>
          <w:sz w:val="28"/>
          <w:szCs w:val="28"/>
          <w:lang w:val="en-GB"/>
        </w:rPr>
        <w:t xml:space="preserve">ICCD </w:t>
      </w:r>
      <w:r w:rsidR="00AA30FA"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for interlingual translations forms identical discourses in both languages what are encoded in </w:t>
      </w:r>
      <w:r w:rsidR="00AA30FA" w:rsidRPr="002F3F6E">
        <w:rPr>
          <w:rFonts w:ascii="Times New Roman" w:hAnsi="Times New Roman" w:cs="Times New Roman"/>
          <w:i/>
          <w:sz w:val="28"/>
          <w:szCs w:val="28"/>
          <w:lang w:val="en-GB"/>
        </w:rPr>
        <w:t>AGC</w:t>
      </w:r>
      <w:r w:rsidR="00AA30FA"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865CFF" w:rsidRPr="002F3F6E">
        <w:rPr>
          <w:rFonts w:ascii="Times New Roman" w:hAnsi="Times New Roman" w:cs="Times New Roman"/>
          <w:sz w:val="28"/>
          <w:szCs w:val="28"/>
          <w:lang w:val="en-GB"/>
        </w:rPr>
        <w:t>different</w:t>
      </w:r>
      <w:r w:rsidR="00AA30FA"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 languages. It permits to save 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the </w:t>
      </w:r>
      <w:r w:rsidR="00AA30FA"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essence of author`s information and not create simple conversion of </w:t>
      </w:r>
      <w:r w:rsidR="00AA30FA" w:rsidRPr="002F3F6E">
        <w:rPr>
          <w:rFonts w:ascii="Times New Roman" w:hAnsi="Times New Roman" w:cs="Times New Roman"/>
          <w:i/>
          <w:sz w:val="28"/>
          <w:szCs w:val="28"/>
          <w:lang w:val="en-GB"/>
        </w:rPr>
        <w:t>AGC</w:t>
      </w:r>
      <w:r w:rsidR="00AA30FA"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 what leads to misrepresentation of information.</w:t>
      </w:r>
    </w:p>
    <w:p w:rsidR="00AA30FA" w:rsidRPr="002F3F6E" w:rsidRDefault="00AA30FA" w:rsidP="00BA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i/>
          <w:sz w:val="28"/>
          <w:szCs w:val="28"/>
          <w:lang w:val="en-GB"/>
        </w:rPr>
        <w:lastRenderedPageBreak/>
        <w:t xml:space="preserve">ICCD 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>gives possibility</w:t>
      </w:r>
      <w:r w:rsidRPr="002F3F6E"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to eliminate mistakes of informational filling of </w:t>
      </w:r>
      <w:r w:rsidRPr="002F3F6E">
        <w:rPr>
          <w:rFonts w:ascii="Times New Roman" w:hAnsi="Times New Roman" w:cs="Times New Roman"/>
          <w:i/>
          <w:sz w:val="28"/>
          <w:szCs w:val="28"/>
          <w:lang w:val="en-GB"/>
        </w:rPr>
        <w:t>AGC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AD5E88" w:rsidRPr="002F3F6E" w:rsidRDefault="00AA30FA" w:rsidP="00BA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The using of </w:t>
      </w:r>
      <w:r w:rsidR="008929CE" w:rsidRPr="002F3F6E">
        <w:rPr>
          <w:rFonts w:ascii="Times New Roman" w:hAnsi="Times New Roman" w:cs="Times New Roman"/>
          <w:i/>
          <w:sz w:val="28"/>
          <w:szCs w:val="28"/>
          <w:lang w:val="en-GB"/>
        </w:rPr>
        <w:t xml:space="preserve">informationaly correlation criterion of differentiation </w:t>
      </w:r>
      <w:r w:rsidR="00FC2988" w:rsidRPr="002F3F6E">
        <w:rPr>
          <w:rFonts w:ascii="Times New Roman" w:hAnsi="Times New Roman" w:cs="Times New Roman"/>
          <w:sz w:val="28"/>
          <w:szCs w:val="28"/>
          <w:lang w:val="en-GB"/>
        </w:rPr>
        <w:t>in practice</w:t>
      </w:r>
      <w:r w:rsidR="00FC2988" w:rsidRPr="002F3F6E"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is could be showed on the example of English ambiguity </w:t>
      </w:r>
      <w:r w:rsidR="008D0C67" w:rsidRPr="002F3F6E">
        <w:rPr>
          <w:rFonts w:ascii="Times New Roman" w:hAnsi="Times New Roman" w:cs="Times New Roman"/>
          <w:sz w:val="28"/>
          <w:szCs w:val="28"/>
          <w:lang w:val="en-GB"/>
        </w:rPr>
        <w:t>noun “Line</w:t>
      </w:r>
      <w:r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” in </w:t>
      </w:r>
      <w:r w:rsidR="0072424A" w:rsidRPr="002F3F6E">
        <w:rPr>
          <w:rFonts w:ascii="Times New Roman" w:hAnsi="Times New Roman" w:cs="Times New Roman"/>
          <w:sz w:val="28"/>
          <w:szCs w:val="28"/>
          <w:lang w:val="en-GB"/>
        </w:rPr>
        <w:t>Modern English</w:t>
      </w:r>
      <w:r w:rsidR="00387576" w:rsidRPr="002F3F6E">
        <w:rPr>
          <w:rFonts w:ascii="Times New Roman" w:hAnsi="Times New Roman" w:cs="Times New Roman"/>
          <w:sz w:val="28"/>
          <w:szCs w:val="28"/>
          <w:lang w:val="en-GB"/>
        </w:rPr>
        <w:t>.</w:t>
      </w:r>
    </w:p>
    <w:sectPr w:rsidR="00AD5E88" w:rsidRPr="002F3F6E" w:rsidSect="00AD5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E65D4"/>
    <w:multiLevelType w:val="hybridMultilevel"/>
    <w:tmpl w:val="439E9A9C"/>
    <w:lvl w:ilvl="0" w:tplc="6DC46CA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32E6410"/>
    <w:multiLevelType w:val="singleLevel"/>
    <w:tmpl w:val="FE186B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78E6490"/>
    <w:multiLevelType w:val="hybridMultilevel"/>
    <w:tmpl w:val="213687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21F9F"/>
    <w:rsid w:val="00091904"/>
    <w:rsid w:val="000A718C"/>
    <w:rsid w:val="000B2B6A"/>
    <w:rsid w:val="000F321D"/>
    <w:rsid w:val="0010004B"/>
    <w:rsid w:val="0015444C"/>
    <w:rsid w:val="00173079"/>
    <w:rsid w:val="00193C76"/>
    <w:rsid w:val="00195B10"/>
    <w:rsid w:val="001B0989"/>
    <w:rsid w:val="001C1FA8"/>
    <w:rsid w:val="00222125"/>
    <w:rsid w:val="00231307"/>
    <w:rsid w:val="0028086A"/>
    <w:rsid w:val="00280905"/>
    <w:rsid w:val="002F3F6E"/>
    <w:rsid w:val="00302E88"/>
    <w:rsid w:val="00315F19"/>
    <w:rsid w:val="00320194"/>
    <w:rsid w:val="0037525E"/>
    <w:rsid w:val="00387576"/>
    <w:rsid w:val="003B0779"/>
    <w:rsid w:val="003F0898"/>
    <w:rsid w:val="003F2FB2"/>
    <w:rsid w:val="00434D4A"/>
    <w:rsid w:val="00437FAD"/>
    <w:rsid w:val="0047367D"/>
    <w:rsid w:val="004C0234"/>
    <w:rsid w:val="004C0698"/>
    <w:rsid w:val="004C5FF7"/>
    <w:rsid w:val="004D5BA7"/>
    <w:rsid w:val="005116EF"/>
    <w:rsid w:val="005152FC"/>
    <w:rsid w:val="00521F9F"/>
    <w:rsid w:val="00527B8E"/>
    <w:rsid w:val="00554CAC"/>
    <w:rsid w:val="005F082E"/>
    <w:rsid w:val="00605FDB"/>
    <w:rsid w:val="006228C6"/>
    <w:rsid w:val="0067339A"/>
    <w:rsid w:val="006B2C22"/>
    <w:rsid w:val="006F6914"/>
    <w:rsid w:val="0070469F"/>
    <w:rsid w:val="0072424A"/>
    <w:rsid w:val="00865CFF"/>
    <w:rsid w:val="008929CE"/>
    <w:rsid w:val="008C3F83"/>
    <w:rsid w:val="008D0C67"/>
    <w:rsid w:val="008E237D"/>
    <w:rsid w:val="00957F8B"/>
    <w:rsid w:val="009A0440"/>
    <w:rsid w:val="009F6049"/>
    <w:rsid w:val="00A33A1B"/>
    <w:rsid w:val="00A7375E"/>
    <w:rsid w:val="00AA30FA"/>
    <w:rsid w:val="00AB1EA3"/>
    <w:rsid w:val="00AD21A7"/>
    <w:rsid w:val="00AD5E88"/>
    <w:rsid w:val="00B14A18"/>
    <w:rsid w:val="00B17A6D"/>
    <w:rsid w:val="00B20600"/>
    <w:rsid w:val="00B94EFD"/>
    <w:rsid w:val="00B9512F"/>
    <w:rsid w:val="00BA11EB"/>
    <w:rsid w:val="00BB4FB6"/>
    <w:rsid w:val="00C32B16"/>
    <w:rsid w:val="00C67C0E"/>
    <w:rsid w:val="00C86FB9"/>
    <w:rsid w:val="00CB61A8"/>
    <w:rsid w:val="00CC6EF7"/>
    <w:rsid w:val="00CD06CE"/>
    <w:rsid w:val="00CE652A"/>
    <w:rsid w:val="00D04D15"/>
    <w:rsid w:val="00D624FA"/>
    <w:rsid w:val="00D91A3F"/>
    <w:rsid w:val="00DB4AED"/>
    <w:rsid w:val="00E47885"/>
    <w:rsid w:val="00E770CC"/>
    <w:rsid w:val="00E807F5"/>
    <w:rsid w:val="00E820BD"/>
    <w:rsid w:val="00EB17A4"/>
    <w:rsid w:val="00ED1506"/>
    <w:rsid w:val="00F0405B"/>
    <w:rsid w:val="00F53C0E"/>
    <w:rsid w:val="00FC2988"/>
    <w:rsid w:val="00FF3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1F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Леся</cp:lastModifiedBy>
  <cp:revision>56</cp:revision>
  <dcterms:created xsi:type="dcterms:W3CDTF">2012-06-18T14:57:00Z</dcterms:created>
  <dcterms:modified xsi:type="dcterms:W3CDTF">2012-06-22T17:00:00Z</dcterms:modified>
</cp:coreProperties>
</file>