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42" w:rsidRDefault="00D4384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36950" w:rsidRDefault="007369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72D4E" w:rsidRPr="009865D3" w:rsidRDefault="00736950" w:rsidP="009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5D3">
        <w:rPr>
          <w:rFonts w:ascii="Times New Roman" w:hAnsi="Times New Roman" w:cs="Times New Roman"/>
          <w:sz w:val="28"/>
          <w:szCs w:val="28"/>
        </w:rPr>
        <w:t>Ruprecht-Karls-Universität</w:t>
      </w:r>
      <w:r w:rsidR="00072D4E" w:rsidRPr="009865D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Historisches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Seminar</w:t>
      </w:r>
      <w:proofErr w:type="spellEnd"/>
    </w:p>
    <w:p w:rsidR="00072D4E" w:rsidRPr="009865D3" w:rsidRDefault="00072D4E" w:rsidP="009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5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Osteuropäische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Geschichte</w:t>
      </w:r>
      <w:proofErr w:type="spellEnd"/>
    </w:p>
    <w:p w:rsidR="00072D4E" w:rsidRPr="009865D3" w:rsidRDefault="00072D4E" w:rsidP="009865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65D3">
        <w:rPr>
          <w:rFonts w:ascii="Times New Roman" w:hAnsi="Times New Roman" w:cs="Times New Roman"/>
          <w:sz w:val="28"/>
          <w:szCs w:val="28"/>
        </w:rPr>
        <w:t xml:space="preserve">      </w:t>
      </w:r>
      <w:r w:rsidR="009865D3" w:rsidRPr="009865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6950" w:rsidRPr="009865D3" w:rsidRDefault="00072D4E" w:rsidP="00986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5D3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Насильство проти цивільних осіб на Східному фронті Другої світової війни. Друга зустріч проекту</w:t>
      </w:r>
      <w:r w:rsidR="00736950" w:rsidRPr="009865D3">
        <w:rPr>
          <w:rFonts w:ascii="Times New Roman" w:hAnsi="Times New Roman" w:cs="Times New Roman"/>
          <w:sz w:val="28"/>
          <w:szCs w:val="28"/>
        </w:rPr>
        <w:t>, 02.09.-4.09.2017</w:t>
      </w:r>
    </w:p>
    <w:p w:rsidR="00072D4E" w:rsidRPr="009865D3" w:rsidRDefault="00072D4E" w:rsidP="00986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6950" w:rsidRPr="009865D3" w:rsidRDefault="00736950" w:rsidP="00986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65D3">
        <w:rPr>
          <w:rFonts w:ascii="Times New Roman" w:hAnsi="Times New Roman" w:cs="Times New Roman"/>
          <w:sz w:val="28"/>
          <w:szCs w:val="28"/>
        </w:rPr>
        <w:t>Субота, 2.09.2017</w:t>
      </w:r>
    </w:p>
    <w:p w:rsidR="00736950" w:rsidRPr="009865D3" w:rsidRDefault="00736950" w:rsidP="009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5D3">
        <w:rPr>
          <w:rFonts w:ascii="Times New Roman" w:hAnsi="Times New Roman" w:cs="Times New Roman"/>
          <w:sz w:val="28"/>
          <w:szCs w:val="28"/>
        </w:rPr>
        <w:t xml:space="preserve">Екскурсія </w:t>
      </w:r>
      <w:proofErr w:type="spellStart"/>
      <w:r w:rsidR="00072D4E" w:rsidRPr="009865D3">
        <w:rPr>
          <w:rFonts w:ascii="Times New Roman" w:hAnsi="Times New Roman" w:cs="Times New Roman"/>
          <w:sz w:val="28"/>
          <w:szCs w:val="28"/>
        </w:rPr>
        <w:t>м.</w:t>
      </w:r>
      <w:r w:rsidRPr="009865D3">
        <w:rPr>
          <w:rFonts w:ascii="Times New Roman" w:hAnsi="Times New Roman" w:cs="Times New Roman"/>
          <w:sz w:val="28"/>
          <w:szCs w:val="28"/>
        </w:rPr>
        <w:t>Кам’</w:t>
      </w:r>
      <w:r w:rsidR="00072D4E" w:rsidRPr="009865D3">
        <w:rPr>
          <w:rFonts w:ascii="Times New Roman" w:hAnsi="Times New Roman" w:cs="Times New Roman"/>
          <w:sz w:val="28"/>
          <w:szCs w:val="28"/>
        </w:rPr>
        <w:t>янець-Подільський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                       10.00-13.00</w:t>
      </w:r>
    </w:p>
    <w:p w:rsidR="00736950" w:rsidRPr="009865D3" w:rsidRDefault="00736950" w:rsidP="009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5D3">
        <w:rPr>
          <w:rFonts w:ascii="Times New Roman" w:hAnsi="Times New Roman" w:cs="Times New Roman"/>
          <w:sz w:val="28"/>
          <w:szCs w:val="28"/>
        </w:rPr>
        <w:t xml:space="preserve">Обід                                                                            </w:t>
      </w:r>
      <w:r w:rsidR="00072D4E" w:rsidRPr="009865D3">
        <w:rPr>
          <w:rFonts w:ascii="Times New Roman" w:hAnsi="Times New Roman" w:cs="Times New Roman"/>
          <w:sz w:val="28"/>
          <w:szCs w:val="28"/>
        </w:rPr>
        <w:t xml:space="preserve">  </w:t>
      </w:r>
      <w:r w:rsidRPr="009865D3">
        <w:rPr>
          <w:rFonts w:ascii="Times New Roman" w:hAnsi="Times New Roman" w:cs="Times New Roman"/>
          <w:sz w:val="28"/>
          <w:szCs w:val="28"/>
        </w:rPr>
        <w:t>13.00-14.00</w:t>
      </w:r>
    </w:p>
    <w:p w:rsidR="00072D4E" w:rsidRPr="009865D3" w:rsidRDefault="00736950" w:rsidP="009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5D3">
        <w:rPr>
          <w:rFonts w:ascii="Times New Roman" w:hAnsi="Times New Roman" w:cs="Times New Roman"/>
          <w:sz w:val="28"/>
          <w:szCs w:val="28"/>
        </w:rPr>
        <w:t>Панель 1.</w:t>
      </w:r>
      <w:r w:rsidR="00072D4E" w:rsidRPr="009865D3">
        <w:rPr>
          <w:rFonts w:ascii="Times New Roman" w:hAnsi="Times New Roman" w:cs="Times New Roman"/>
          <w:sz w:val="28"/>
          <w:szCs w:val="28"/>
        </w:rPr>
        <w:t xml:space="preserve"> Цивільні жертви – загальні аспекти</w:t>
      </w:r>
      <w:r w:rsidRPr="009865D3">
        <w:rPr>
          <w:rFonts w:ascii="Times New Roman" w:hAnsi="Times New Roman" w:cs="Times New Roman"/>
          <w:sz w:val="28"/>
          <w:szCs w:val="28"/>
        </w:rPr>
        <w:t xml:space="preserve">       </w:t>
      </w:r>
      <w:r w:rsidR="00072D4E" w:rsidRPr="009865D3">
        <w:rPr>
          <w:rFonts w:ascii="Times New Roman" w:hAnsi="Times New Roman" w:cs="Times New Roman"/>
          <w:sz w:val="28"/>
          <w:szCs w:val="28"/>
        </w:rPr>
        <w:t xml:space="preserve"> 14.30-17.30</w:t>
      </w:r>
      <w:r w:rsidRPr="009865D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865D3" w:rsidRDefault="009865D3" w:rsidP="009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D4E" w:rsidRPr="009865D3" w:rsidRDefault="00072D4E" w:rsidP="009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65D3">
        <w:rPr>
          <w:rFonts w:ascii="Times New Roman" w:hAnsi="Times New Roman" w:cs="Times New Roman"/>
          <w:sz w:val="28"/>
          <w:szCs w:val="28"/>
        </w:rPr>
        <w:t>Tanja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Penter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“Civilian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victims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Nazi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crimes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occupied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territories”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5D3" w:rsidRDefault="009865D3" w:rsidP="009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D4E" w:rsidRPr="009865D3" w:rsidRDefault="00072D4E" w:rsidP="009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Валерий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Васильев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“Насилие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норма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жизни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власти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Политическое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руководство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УССР и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республиканское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НКВД. 1939- 1945.” </w:t>
      </w:r>
    </w:p>
    <w:p w:rsidR="009865D3" w:rsidRDefault="009865D3" w:rsidP="00986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2D4E" w:rsidRPr="009865D3" w:rsidRDefault="00072D4E" w:rsidP="00986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65D3">
        <w:rPr>
          <w:rFonts w:ascii="Times New Roman" w:hAnsi="Times New Roman" w:cs="Times New Roman"/>
          <w:sz w:val="28"/>
          <w:szCs w:val="28"/>
        </w:rPr>
        <w:t xml:space="preserve">Роман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Подкур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“Борьба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нацистов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органов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советской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госбезопасности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украинскими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интеллектуалами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годы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войны.”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E" w:rsidRPr="009865D3" w:rsidRDefault="00072D4E" w:rsidP="00986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65D3">
        <w:rPr>
          <w:rFonts w:ascii="Times New Roman" w:hAnsi="Times New Roman" w:cs="Times New Roman"/>
          <w:sz w:val="28"/>
          <w:szCs w:val="28"/>
        </w:rPr>
        <w:t>Liudmila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Novikova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“Soviet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labor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conscription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war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violent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aspects.”</w:t>
      </w:r>
      <w:proofErr w:type="spellEnd"/>
    </w:p>
    <w:p w:rsidR="00072D4E" w:rsidRPr="009865D3" w:rsidRDefault="00072D4E" w:rsidP="009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5D3">
        <w:rPr>
          <w:rFonts w:ascii="Times New Roman" w:hAnsi="Times New Roman" w:cs="Times New Roman"/>
          <w:sz w:val="28"/>
          <w:szCs w:val="28"/>
        </w:rPr>
        <w:t>Неділя, 3.09.2017</w:t>
      </w:r>
    </w:p>
    <w:p w:rsidR="00072D4E" w:rsidRPr="009865D3" w:rsidRDefault="00072D4E" w:rsidP="009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5D3">
        <w:rPr>
          <w:rFonts w:ascii="Times New Roman" w:hAnsi="Times New Roman" w:cs="Times New Roman"/>
          <w:sz w:val="28"/>
          <w:szCs w:val="28"/>
        </w:rPr>
        <w:t xml:space="preserve">Екскурсія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м.Хотин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10.00-13.00</w:t>
      </w:r>
    </w:p>
    <w:p w:rsidR="00736950" w:rsidRPr="009865D3" w:rsidRDefault="00072D4E" w:rsidP="009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5D3">
        <w:rPr>
          <w:rFonts w:ascii="Times New Roman" w:hAnsi="Times New Roman" w:cs="Times New Roman"/>
          <w:sz w:val="28"/>
          <w:szCs w:val="28"/>
        </w:rPr>
        <w:t>Обід                                                                              13.00-14.00</w:t>
      </w:r>
      <w:r w:rsidR="00736950" w:rsidRPr="009865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072D4E" w:rsidRPr="009865D3" w:rsidRDefault="00072D4E" w:rsidP="009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5D3">
        <w:rPr>
          <w:rFonts w:ascii="Times New Roman" w:hAnsi="Times New Roman" w:cs="Times New Roman"/>
          <w:sz w:val="28"/>
          <w:szCs w:val="28"/>
        </w:rPr>
        <w:t xml:space="preserve">Панель 2. Цивільні жертви – місцеві реалії              14.30-17.30    </w:t>
      </w:r>
    </w:p>
    <w:p w:rsidR="009865D3" w:rsidRDefault="009865D3" w:rsidP="009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D4E" w:rsidRPr="009865D3" w:rsidRDefault="00072D4E" w:rsidP="009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Елена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Лысенко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“Насилие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нацистского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оккупационного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режима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Черниговщине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исполнители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соучастники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пособники.”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5D3" w:rsidRDefault="009865D3" w:rsidP="00986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2D4E" w:rsidRPr="009865D3" w:rsidRDefault="00072D4E" w:rsidP="00986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65D3">
        <w:rPr>
          <w:rFonts w:ascii="Times New Roman" w:hAnsi="Times New Roman" w:cs="Times New Roman"/>
          <w:sz w:val="28"/>
          <w:szCs w:val="28"/>
        </w:rPr>
        <w:t>Сергей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Гула: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“Насилие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гражданским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населением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органов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управления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нацистского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румынского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советского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режимов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Винницкой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компаративный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анализ.”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E" w:rsidRPr="009865D3" w:rsidRDefault="00072D4E" w:rsidP="00986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65D3">
        <w:rPr>
          <w:rFonts w:ascii="Times New Roman" w:hAnsi="Times New Roman" w:cs="Times New Roman"/>
          <w:sz w:val="28"/>
          <w:szCs w:val="28"/>
        </w:rPr>
        <w:t>Татьяна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Полищук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“Киев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насилия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двух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тоталитарных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режимов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. 1941-1945.” </w:t>
      </w:r>
    </w:p>
    <w:p w:rsidR="00072D4E" w:rsidRPr="009865D3" w:rsidRDefault="009865D3" w:rsidP="009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5D3">
        <w:rPr>
          <w:rFonts w:ascii="Times New Roman" w:hAnsi="Times New Roman" w:cs="Times New Roman"/>
          <w:sz w:val="28"/>
          <w:szCs w:val="28"/>
        </w:rPr>
        <w:t>Понеділок, 4</w:t>
      </w:r>
      <w:r w:rsidR="00072D4E" w:rsidRPr="009865D3">
        <w:rPr>
          <w:rFonts w:ascii="Times New Roman" w:hAnsi="Times New Roman" w:cs="Times New Roman"/>
          <w:sz w:val="28"/>
          <w:szCs w:val="28"/>
        </w:rPr>
        <w:t>.09.2017</w:t>
      </w:r>
    </w:p>
    <w:p w:rsidR="009865D3" w:rsidRDefault="009865D3" w:rsidP="009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D4E" w:rsidRPr="009865D3" w:rsidRDefault="00072D4E" w:rsidP="009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65D3">
        <w:rPr>
          <w:rFonts w:ascii="Times New Roman" w:hAnsi="Times New Roman" w:cs="Times New Roman"/>
          <w:sz w:val="28"/>
          <w:szCs w:val="28"/>
        </w:rPr>
        <w:t>Panel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I</w:t>
      </w:r>
      <w:r w:rsidR="009865D3" w:rsidRPr="009865D3">
        <w:rPr>
          <w:rFonts w:ascii="Times New Roman" w:hAnsi="Times New Roman" w:cs="Times New Roman"/>
          <w:sz w:val="28"/>
          <w:szCs w:val="28"/>
        </w:rPr>
        <w:t xml:space="preserve">II: Табори та масові </w:t>
      </w:r>
      <w:proofErr w:type="spellStart"/>
      <w:r w:rsidR="009865D3" w:rsidRPr="009865D3">
        <w:rPr>
          <w:rFonts w:ascii="Times New Roman" w:hAnsi="Times New Roman" w:cs="Times New Roman"/>
          <w:sz w:val="28"/>
          <w:szCs w:val="28"/>
        </w:rPr>
        <w:t>ув</w:t>
      </w:r>
      <w:proofErr w:type="spellEnd"/>
      <w:r w:rsidR="009865D3" w:rsidRPr="009865D3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9865D3" w:rsidRPr="009865D3">
        <w:rPr>
          <w:rFonts w:ascii="Times New Roman" w:hAnsi="Times New Roman" w:cs="Times New Roman"/>
          <w:sz w:val="28"/>
          <w:szCs w:val="28"/>
        </w:rPr>
        <w:t>язнення</w:t>
      </w:r>
      <w:proofErr w:type="spellEnd"/>
      <w:r w:rsidR="009865D3" w:rsidRPr="009865D3">
        <w:rPr>
          <w:rFonts w:ascii="Times New Roman" w:hAnsi="Times New Roman" w:cs="Times New Roman"/>
          <w:sz w:val="28"/>
          <w:szCs w:val="28"/>
        </w:rPr>
        <w:t>.                                10.00-13.00</w:t>
      </w:r>
    </w:p>
    <w:p w:rsidR="009865D3" w:rsidRDefault="009865D3" w:rsidP="009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5D3" w:rsidRDefault="00072D4E" w:rsidP="009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65D3">
        <w:rPr>
          <w:rFonts w:ascii="Times New Roman" w:hAnsi="Times New Roman" w:cs="Times New Roman"/>
          <w:sz w:val="28"/>
          <w:szCs w:val="28"/>
        </w:rPr>
        <w:lastRenderedPageBreak/>
        <w:t>Oleg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Khlevniuk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“The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Gulag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war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Soviet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forced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labor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dynamics.”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5D3" w:rsidRDefault="009865D3" w:rsidP="009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5D3" w:rsidRDefault="00072D4E" w:rsidP="00986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Ирина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Гладченко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“Нацистские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советские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концлагеря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гражданских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территории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Украины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период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Второй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мировой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войны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сравнительный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анализ.”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D4E" w:rsidRPr="009865D3" w:rsidRDefault="00072D4E" w:rsidP="00986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65D3">
        <w:rPr>
          <w:rFonts w:ascii="Times New Roman" w:hAnsi="Times New Roman" w:cs="Times New Roman"/>
          <w:sz w:val="28"/>
          <w:szCs w:val="28"/>
        </w:rPr>
        <w:t>Oleg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Budnitskii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“Stalin's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wartime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justice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civilian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victims.”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5D3" w:rsidRDefault="00072D4E" w:rsidP="009865D3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65D3">
        <w:rPr>
          <w:rFonts w:ascii="Times New Roman" w:hAnsi="Times New Roman" w:cs="Times New Roman"/>
          <w:sz w:val="28"/>
          <w:szCs w:val="28"/>
        </w:rPr>
        <w:t>Wolfgang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Schneider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“Soviet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collaboration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trials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against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Jewish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ghetto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officials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5D3">
        <w:rPr>
          <w:rFonts w:ascii="Times New Roman" w:hAnsi="Times New Roman" w:cs="Times New Roman"/>
          <w:sz w:val="28"/>
          <w:szCs w:val="28"/>
        </w:rPr>
        <w:t>Rybnica.”</w:t>
      </w:r>
      <w:proofErr w:type="spellEnd"/>
      <w:r w:rsidRPr="009865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36950" w:rsidRDefault="009865D3" w:rsidP="00986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t>Departure</w:t>
      </w:r>
      <w:proofErr w:type="spellEnd"/>
      <w:r>
        <w:t xml:space="preserve"> </w:t>
      </w:r>
      <w:proofErr w:type="spellStart"/>
      <w:r>
        <w:t>Lectures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15-20 </w:t>
      </w:r>
      <w:proofErr w:type="spellStart"/>
      <w:r>
        <w:t>min</w:t>
      </w:r>
      <w:proofErr w:type="spellEnd"/>
      <w:r>
        <w:t xml:space="preserve">.,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10 </w:t>
      </w:r>
      <w:proofErr w:type="spellStart"/>
      <w:r>
        <w:t>min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.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: </w:t>
      </w:r>
      <w:proofErr w:type="spellStart"/>
      <w:r>
        <w:t>English</w:t>
      </w:r>
      <w:proofErr w:type="spellEnd"/>
      <w:r>
        <w:t xml:space="preserve">, </w:t>
      </w:r>
      <w:proofErr w:type="spellStart"/>
      <w:r>
        <w:t>Russian</w:t>
      </w:r>
      <w:proofErr w:type="spellEnd"/>
      <w:r>
        <w:t xml:space="preserve"> 2</w:t>
      </w:r>
      <w:r w:rsidR="00072D4E" w:rsidRPr="009865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65D3" w:rsidRPr="009865D3" w:rsidRDefault="009865D3" w:rsidP="00986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6950" w:rsidRPr="009865D3" w:rsidRDefault="00736950" w:rsidP="009865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36950" w:rsidRPr="009865D3" w:rsidSect="00D438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950"/>
    <w:rsid w:val="00067D36"/>
    <w:rsid w:val="00072D4E"/>
    <w:rsid w:val="004A5087"/>
    <w:rsid w:val="00736950"/>
    <w:rsid w:val="009865D3"/>
    <w:rsid w:val="00D4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72D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72D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Танюшка</cp:lastModifiedBy>
  <cp:revision>1</cp:revision>
  <dcterms:created xsi:type="dcterms:W3CDTF">2017-12-29T12:24:00Z</dcterms:created>
  <dcterms:modified xsi:type="dcterms:W3CDTF">2017-12-29T12:58:00Z</dcterms:modified>
</cp:coreProperties>
</file>