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2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ВЕЛЬМИШАНОВН</w:t>
      </w:r>
      <w:r w:rsidRPr="006E12EF">
        <w:rPr>
          <w:rFonts w:ascii="Times New Roman" w:hAnsi="Times New Roman"/>
          <w:sz w:val="24"/>
          <w:szCs w:val="24"/>
          <w:lang w:val="uk-UA"/>
        </w:rPr>
        <w:t>А</w:t>
      </w:r>
    </w:p>
    <w:p w:rsidR="00F20C82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0C82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Др Галина Саган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ВІДДІЛ РУСИНІСТИКИ ФІЛОСОФСЬК</w:t>
      </w:r>
      <w:bookmarkStart w:id="1" w:name="_Hlk2420554"/>
      <w:r w:rsidRPr="006E12EF">
        <w:rPr>
          <w:rFonts w:ascii="Times New Roman" w:hAnsi="Times New Roman"/>
          <w:sz w:val="24"/>
          <w:szCs w:val="24"/>
          <w:lang w:val="uk-UA"/>
        </w:rPr>
        <w:t>ОГО</w:t>
      </w:r>
      <w:bookmarkEnd w:id="1"/>
      <w:r w:rsidRPr="006E12EF">
        <w:rPr>
          <w:rFonts w:ascii="Times New Roman" w:hAnsi="Times New Roman"/>
          <w:sz w:val="24"/>
          <w:szCs w:val="24"/>
          <w:lang w:val="uk-UA"/>
        </w:rPr>
        <w:t xml:space="preserve"> ФАКУЛЬТЕТУ УНІВЕРСИТЕТУ В НОВОМУ САДІ (СЕРБІЯ)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ФІЛОСОФСЬКИЙ ФАКУЛТЬТЕТ УНІВЕРСИТЕТ</w:t>
      </w:r>
      <w:bookmarkStart w:id="2" w:name="_Hlk2420565"/>
      <w:r w:rsidRPr="006E12EF">
        <w:rPr>
          <w:rFonts w:ascii="Times New Roman" w:hAnsi="Times New Roman"/>
          <w:sz w:val="24"/>
          <w:szCs w:val="24"/>
          <w:lang w:val="uk-UA"/>
        </w:rPr>
        <w:t>У</w:t>
      </w:r>
      <w:bookmarkEnd w:id="2"/>
      <w:r w:rsidRPr="006E12EF">
        <w:rPr>
          <w:rFonts w:ascii="Times New Roman" w:hAnsi="Times New Roman"/>
          <w:sz w:val="24"/>
          <w:szCs w:val="24"/>
          <w:lang w:val="uk-UA"/>
        </w:rPr>
        <w:t xml:space="preserve"> МАТЕЯ БЕЛА В БАНСЬКІЙ БИСТРИЦІ (СЛОВАЧЧИНА)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УКРАЇНСЬКЕ ІСТОРИЧНЕ ТОВАРИСТВО У ПОЛЬЩІ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у співпра</w:t>
      </w:r>
      <w:r>
        <w:rPr>
          <w:rFonts w:ascii="Times New Roman" w:hAnsi="Times New Roman"/>
          <w:sz w:val="24"/>
          <w:szCs w:val="24"/>
          <w:lang w:val="uk-UA"/>
        </w:rPr>
        <w:t>ц</w:t>
      </w:r>
      <w:r w:rsidRPr="006E12EF">
        <w:rPr>
          <w:rFonts w:ascii="Times New Roman" w:hAnsi="Times New Roman"/>
          <w:sz w:val="24"/>
          <w:szCs w:val="24"/>
          <w:lang w:val="uk-UA"/>
        </w:rPr>
        <w:t>і з: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КАФЕДРОЮ СЛАВІСТИКИ ФІЛОЛОГІЧНОГО ФАКУЛЬТЕТУ БЕЛГРАДСЬКОГО УНІВЕРСИТЕТУ (СЕРБІЯ)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ІНСТИТУТОМ ІСТОРІЇ І ПОЛІТОЛОГІЇ ПОМОРСЬКОЇ АКАДЕМІЇ В СЛУПСЬКУ (ПОЛЬЩА)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КАФЕДРОЮ ПОЛІТИЧНО-ПРАВОВИХ ДОКТРИН ТА ІСТОРІЇ ПРАВА ФАКУЛЬТЕТУ ПРАВА І АДМІНІСТРАЦІЇ ЗЕЛЕНОГУРСЬКОГО УНІВЕРСИТЕТУ (ПОЛЬЩА)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запрошують Вас взяти участь у</w:t>
      </w:r>
    </w:p>
    <w:p w:rsidR="00F20C82" w:rsidRPr="00B273A6" w:rsidRDefault="00F20C82" w:rsidP="00F20C8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B273A6">
        <w:rPr>
          <w:rFonts w:ascii="Times New Roman" w:hAnsi="Times New Roman"/>
          <w:b/>
          <w:color w:val="C00000"/>
          <w:sz w:val="28"/>
          <w:szCs w:val="28"/>
          <w:lang w:val="ru-RU"/>
        </w:rPr>
        <w:t>ДРУГОМУ</w:t>
      </w:r>
      <w:r w:rsidRPr="00B273A6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КАРПАТСЬКОМУ СИМПОЗІУМІ</w:t>
      </w:r>
    </w:p>
    <w:p w:rsidR="00F20C82" w:rsidRPr="00B273A6" w:rsidRDefault="00F20C82" w:rsidP="00F20C8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</w:p>
    <w:p w:rsidR="00F20C82" w:rsidRPr="00B273A6" w:rsidRDefault="00F20C82" w:rsidP="00F20C8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B273A6">
        <w:rPr>
          <w:rFonts w:ascii="Times New Roman" w:hAnsi="Times New Roman"/>
          <w:b/>
          <w:color w:val="C00000"/>
          <w:sz w:val="28"/>
          <w:szCs w:val="28"/>
          <w:lang w:val="uk-UA"/>
        </w:rPr>
        <w:t>VII міжнародна наукова конференція:”Лемки, бойки, гуцули, русини – історія, сучасність, матеріальна і духовна культура”,</w:t>
      </w: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присвяченому 100-ій річниці Руського народного освітнього товариства, заснованого у Новому Саді 1919 року.</w:t>
      </w:r>
    </w:p>
    <w:p w:rsidR="00F20C82" w:rsidRPr="006E12EF" w:rsidRDefault="00F20C82" w:rsidP="00F20C82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Симпозіум  відбудеться на Філософському факультеті Університету м. Новий Сад 21–22 червня 2019 року.</w:t>
      </w:r>
    </w:p>
    <w:p w:rsidR="00F20C82" w:rsidRPr="006E12EF" w:rsidRDefault="00F20C82" w:rsidP="00F20C8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Симпозіум є продовженням циклу міжнародних наукових конференцій, започаткованого в 2007 році: ”Лемки, бойки, русини – минуле, теперішнє та майбутнє” (Зелена Гура, 2007), Лемки, бойки, гуцули, русини – історія, сучасність, матеріальна та духовна культура” (Зелена Гура, 2009; Слупськ 2011; Свидник 2013; Слупськ, 2015; Банська Бистриця 2017).</w:t>
      </w:r>
    </w:p>
    <w:p w:rsidR="00F20C82" w:rsidRPr="006E12EF" w:rsidRDefault="00F20C82" w:rsidP="00F20C8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Симпозіум проходитиме в рік відзначення 100-річчя від заснування Русинського народного освітнього товариства (</w:t>
      </w:r>
      <w:r w:rsidRPr="006E12EF">
        <w:rPr>
          <w:rFonts w:ascii="Times New Roman" w:hAnsi="Times New Roman"/>
          <w:i/>
          <w:sz w:val="24"/>
          <w:szCs w:val="24"/>
          <w:lang w:val="uk-UA"/>
        </w:rPr>
        <w:t>Руске народне просвитне дружтво</w:t>
      </w:r>
      <w:r w:rsidRPr="006E12EF">
        <w:rPr>
          <w:rFonts w:ascii="Times New Roman" w:hAnsi="Times New Roman"/>
          <w:sz w:val="24"/>
          <w:szCs w:val="24"/>
          <w:lang w:val="uk-UA"/>
        </w:rPr>
        <w:t>), яке в період поміж двома світовими війнами відіграло важливу роль у культурному, освітньому і національному житті русинів Югославії та заклало основи подальшого розвитку їхньої літературної мови, літератури, історії.</w:t>
      </w:r>
    </w:p>
    <w:p w:rsidR="00F20C82" w:rsidRPr="006E12EF" w:rsidRDefault="00F20C82" w:rsidP="00F20C8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Основна тематика Симпозіуму пов’язана з заснуванням та діяльністю Русинського народного освітнього товариства. До програми будуть також включені доповіді, що тематично продовжують напрямок циклу конференцій ”Лемки, бойки, гуцули, русини – історія, сучасність, матеріальна і духовна культура” пов’язані з дослідженням історії, мови, літератури, культури українців і русинів карпатського ареалу, а також сусідніх з ними народів і етнічних груп.</w:t>
      </w:r>
    </w:p>
    <w:p w:rsidR="00F20C82" w:rsidRPr="006E12EF" w:rsidRDefault="00F20C82" w:rsidP="00F20C8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Робочі мови Симпозіуму − усі слов’янські та англійска. </w:t>
      </w:r>
    </w:p>
    <w:p w:rsidR="00F20C82" w:rsidRPr="006E12EF" w:rsidRDefault="00F20C82" w:rsidP="00F20C8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Виголошені доповіді будуть опубліковані у збірнику доповідей.</w:t>
      </w:r>
    </w:p>
    <w:p w:rsidR="00F20C82" w:rsidRPr="006E12EF" w:rsidRDefault="00F20C82" w:rsidP="00F20C8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b/>
          <w:sz w:val="24"/>
          <w:szCs w:val="24"/>
          <w:lang w:val="uk-UA"/>
        </w:rPr>
        <w:t>Міжнародний оргкомітет Симпозіуму</w:t>
      </w:r>
      <w:r w:rsidRPr="006E12EF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Янко Рамач  – голова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Доц. Др Михайло Шмігель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Др габ., проф. Богдан Гальчак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 xml:space="preserve">Проф. др габ. Роман Дрозд 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b/>
          <w:sz w:val="24"/>
          <w:szCs w:val="24"/>
          <w:lang w:val="uk-UA"/>
        </w:rPr>
        <w:t>Міжнародний науковий комітет Симпозіуму</w:t>
      </w:r>
      <w:r w:rsidRPr="006E12EF">
        <w:rPr>
          <w:rFonts w:ascii="Times New Roman" w:hAnsi="Times New Roman"/>
          <w:sz w:val="24"/>
          <w:szCs w:val="24"/>
          <w:lang w:val="uk-UA"/>
        </w:rPr>
        <w:t>: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Янко Рамач, Університет у Новому Саді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Івана Живанчевич Секеруш, Університет у Новому Саді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 xml:space="preserve">Доц. др Михайло Шміґель, Університет Матея Бела у Банській Бистриці 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Др габ. проф. Богдан Гальчак, Зеленогурський університет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Др габ., проф. Стефан Дудра, Зеленогурський університет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bookmarkStart w:id="3" w:name="_Hlk2420868"/>
      <w:r w:rsidRPr="006E12EF">
        <w:rPr>
          <w:rFonts w:ascii="Times New Roman" w:hAnsi="Times New Roman"/>
          <w:sz w:val="24"/>
          <w:szCs w:val="24"/>
          <w:lang w:val="uk-UA"/>
        </w:rPr>
        <w:t>Др габ. Проф. Роман Дрозд, Поморська академія у Слупську</w:t>
      </w:r>
    </w:p>
    <w:bookmarkEnd w:id="3"/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Людмила Попович, Белградський університет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Андрій Даниленко, Університет Пейс, Нью-Йорк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Академік Микола Мушинка, Пряшівський університет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Академік Юліан Тамаш, Університет у Новому Саді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Михайло Фейса, Університет у Новому Саді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Дюра Гарді, Університет у Новому Саді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Олег Румянцев, Університет у Палермо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Ярослав Гарасим, Львівський національний університет ім. Івана Франка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>Проф. др Наталія Венжинович, Ужгородський національний університет</w:t>
      </w:r>
    </w:p>
    <w:p w:rsidR="00F20C82" w:rsidRPr="006E12EF" w:rsidRDefault="00F20C82" w:rsidP="00F20C8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C82" w:rsidRPr="006E12EF" w:rsidRDefault="00F20C82" w:rsidP="00F20C82">
      <w:pPr>
        <w:spacing w:after="0" w:line="360" w:lineRule="auto"/>
        <w:ind w:firstLine="601"/>
        <w:jc w:val="both"/>
        <w:rPr>
          <w:rFonts w:ascii="Times New Roman" w:hAnsi="Times New Roman"/>
          <w:sz w:val="24"/>
          <w:szCs w:val="24"/>
          <w:lang w:val="uk-UA"/>
        </w:rPr>
      </w:pPr>
      <w:r w:rsidRPr="006E12EF">
        <w:rPr>
          <w:rFonts w:ascii="Times New Roman" w:hAnsi="Times New Roman"/>
          <w:sz w:val="24"/>
          <w:szCs w:val="24"/>
          <w:lang w:val="uk-UA"/>
        </w:rPr>
        <w:t xml:space="preserve">Для участі в Симпозіумі просимо заповнити формуляр заявки і надіслати його електронною поштою до кінця квітня 2019 року на електронну адресу: </w:t>
      </w:r>
      <w:hyperlink r:id="rId5" w:history="1">
        <w:r w:rsidRPr="00C22526">
          <w:rPr>
            <w:rStyle w:val="a3"/>
          </w:rPr>
          <w:t>ruthenianstudies</w:t>
        </w:r>
        <w:r w:rsidRPr="00307F78">
          <w:rPr>
            <w:rStyle w:val="a3"/>
            <w:lang w:val="uk-UA"/>
          </w:rPr>
          <w:t>@</w:t>
        </w:r>
        <w:r w:rsidRPr="00C22526">
          <w:rPr>
            <w:rStyle w:val="a3"/>
          </w:rPr>
          <w:t>ff</w:t>
        </w:r>
        <w:r w:rsidRPr="00307F78">
          <w:rPr>
            <w:rStyle w:val="a3"/>
            <w:lang w:val="uk-UA"/>
          </w:rPr>
          <w:t>.</w:t>
        </w:r>
        <w:r w:rsidRPr="00C22526">
          <w:rPr>
            <w:rStyle w:val="a3"/>
          </w:rPr>
          <w:t>uns</w:t>
        </w:r>
        <w:r w:rsidRPr="00307F78">
          <w:rPr>
            <w:rStyle w:val="a3"/>
            <w:lang w:val="uk-UA"/>
          </w:rPr>
          <w:t>.</w:t>
        </w:r>
        <w:r w:rsidRPr="00C22526">
          <w:rPr>
            <w:rStyle w:val="a3"/>
          </w:rPr>
          <w:t>ac</w:t>
        </w:r>
        <w:r w:rsidRPr="00307F78">
          <w:rPr>
            <w:rStyle w:val="a3"/>
            <w:lang w:val="uk-UA"/>
          </w:rPr>
          <w:t>.</w:t>
        </w:r>
        <w:proofErr w:type="spellStart"/>
        <w:r w:rsidRPr="00C22526">
          <w:rPr>
            <w:rStyle w:val="a3"/>
          </w:rPr>
          <w:t>rs</w:t>
        </w:r>
        <w:proofErr w:type="spellEnd"/>
      </w:hyperlink>
      <w:r w:rsidRPr="00307F78">
        <w:rPr>
          <w:lang w:val="uk-UA"/>
        </w:rPr>
        <w:t xml:space="preserve"> </w:t>
      </w:r>
      <w:r w:rsidRPr="006E12EF">
        <w:rPr>
          <w:rFonts w:ascii="Times New Roman" w:hAnsi="Times New Roman"/>
          <w:sz w:val="24"/>
          <w:szCs w:val="24"/>
          <w:lang w:val="sr-Latn-CS"/>
        </w:rPr>
        <w:t>(</w:t>
      </w:r>
      <w:r w:rsidRPr="006E12EF">
        <w:rPr>
          <w:rFonts w:ascii="Times New Roman" w:hAnsi="Times New Roman"/>
          <w:sz w:val="24"/>
          <w:szCs w:val="24"/>
          <w:lang w:val="uk-UA"/>
        </w:rPr>
        <w:t xml:space="preserve">Відділ </w:t>
      </w:r>
      <w:proofErr w:type="spellStart"/>
      <w:r w:rsidRPr="006E12EF">
        <w:rPr>
          <w:rFonts w:ascii="Times New Roman" w:hAnsi="Times New Roman"/>
          <w:sz w:val="24"/>
          <w:szCs w:val="24"/>
          <w:lang w:val="uk-UA"/>
        </w:rPr>
        <w:t>русиністики</w:t>
      </w:r>
      <w:proofErr w:type="spellEnd"/>
      <w:r w:rsidRPr="006E12EF">
        <w:rPr>
          <w:rFonts w:ascii="Times New Roman" w:hAnsi="Times New Roman"/>
          <w:sz w:val="24"/>
          <w:szCs w:val="24"/>
          <w:lang w:val="uk-UA"/>
        </w:rPr>
        <w:t xml:space="preserve"> Філософського факультету Університету в Новому </w:t>
      </w:r>
      <w:proofErr w:type="spellStart"/>
      <w:r w:rsidRPr="006E12EF">
        <w:rPr>
          <w:rFonts w:ascii="Times New Roman" w:hAnsi="Times New Roman"/>
          <w:sz w:val="24"/>
          <w:szCs w:val="24"/>
          <w:lang w:val="uk-UA"/>
        </w:rPr>
        <w:t>Саді</w:t>
      </w:r>
      <w:proofErr w:type="spellEnd"/>
      <w:r w:rsidRPr="006E12EF">
        <w:rPr>
          <w:rFonts w:ascii="Times New Roman" w:hAnsi="Times New Roman"/>
          <w:sz w:val="24"/>
          <w:szCs w:val="24"/>
          <w:lang w:val="uk-UA"/>
        </w:rPr>
        <w:t>).</w:t>
      </w:r>
    </w:p>
    <w:p w:rsidR="00DE549F" w:rsidRPr="00F20C82" w:rsidRDefault="00DC3140">
      <w:pPr>
        <w:rPr>
          <w:lang w:val="uk-UA"/>
        </w:rPr>
      </w:pPr>
    </w:p>
    <w:sectPr w:rsidR="00DE549F" w:rsidRPr="00F20C82" w:rsidSect="006D27A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82"/>
    <w:rsid w:val="003F5873"/>
    <w:rsid w:val="006D27A3"/>
    <w:rsid w:val="00BC0C57"/>
    <w:rsid w:val="00DC3140"/>
    <w:rsid w:val="00F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C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henianstudies@ff.uns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COMP</cp:lastModifiedBy>
  <cp:revision>2</cp:revision>
  <dcterms:created xsi:type="dcterms:W3CDTF">2019-03-26T19:11:00Z</dcterms:created>
  <dcterms:modified xsi:type="dcterms:W3CDTF">2019-03-26T19:11:00Z</dcterms:modified>
</cp:coreProperties>
</file>