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97003" w14:textId="6267648F" w:rsidR="0084066A" w:rsidRDefault="00236F89" w:rsidP="00932F81">
      <w:pPr>
        <w:pStyle w:val="1"/>
        <w:jc w:val="center"/>
      </w:pPr>
      <w:bookmarkStart w:id="0" w:name="_GoBack"/>
      <w:bookmarkEnd w:id="0"/>
      <w:r>
        <w:t>Щорічна конференція Української асоціації оцінювання</w:t>
      </w:r>
    </w:p>
    <w:p w14:paraId="3389AEBF" w14:textId="7AF38265" w:rsidR="00AC406D" w:rsidRDefault="00AC406D" w:rsidP="00932F81">
      <w:pPr>
        <w:pStyle w:val="1"/>
        <w:jc w:val="center"/>
      </w:pPr>
      <w:r>
        <w:t>«</w:t>
      </w:r>
      <w:r w:rsidR="00757414">
        <w:t>Чому без моніторингу та оцінювання неможливо побудувати якісну політику»</w:t>
      </w:r>
    </w:p>
    <w:p w14:paraId="638E70ED" w14:textId="77777777" w:rsidR="001F3FDB" w:rsidRDefault="001F3FDB" w:rsidP="00DE6CC4">
      <w:pPr>
        <w:rPr>
          <w:rFonts w:cstheme="minorHAnsi"/>
          <w:bCs/>
          <w:sz w:val="28"/>
          <w:szCs w:val="28"/>
        </w:rPr>
      </w:pPr>
    </w:p>
    <w:p w14:paraId="5DB66E95" w14:textId="382859A5" w:rsidR="00F921F0" w:rsidRDefault="00F921F0" w:rsidP="00F921F0">
      <w:pPr>
        <w:jc w:val="right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Проект</w:t>
      </w:r>
    </w:p>
    <w:p w14:paraId="0528121F" w14:textId="77777777" w:rsidR="00F921F0" w:rsidRDefault="00F921F0" w:rsidP="00DE6CC4">
      <w:pPr>
        <w:rPr>
          <w:rFonts w:cstheme="minorHAnsi"/>
          <w:bCs/>
          <w:sz w:val="28"/>
          <w:szCs w:val="28"/>
        </w:rPr>
      </w:pPr>
    </w:p>
    <w:p w14:paraId="524F971D" w14:textId="3ABD2458" w:rsidR="00DE6CC4" w:rsidRDefault="00DE6CC4" w:rsidP="00DE6CC4">
      <w:pPr>
        <w:rPr>
          <w:rFonts w:cstheme="minorHAnsi"/>
          <w:bCs/>
          <w:sz w:val="28"/>
          <w:szCs w:val="28"/>
        </w:rPr>
      </w:pPr>
      <w:r w:rsidRPr="006824E0">
        <w:rPr>
          <w:rFonts w:cstheme="minorHAnsi"/>
          <w:bCs/>
          <w:sz w:val="28"/>
          <w:szCs w:val="28"/>
        </w:rPr>
        <w:t xml:space="preserve">Секція 1. </w:t>
      </w:r>
      <w:proofErr w:type="spellStart"/>
      <w:r w:rsidRPr="006824E0">
        <w:rPr>
          <w:rFonts w:cstheme="minorHAnsi"/>
          <w:bCs/>
          <w:sz w:val="28"/>
          <w:szCs w:val="28"/>
        </w:rPr>
        <w:t>МіО</w:t>
      </w:r>
      <w:proofErr w:type="spellEnd"/>
      <w:r w:rsidRPr="006824E0">
        <w:rPr>
          <w:rFonts w:cstheme="minorHAnsi"/>
          <w:bCs/>
          <w:sz w:val="28"/>
          <w:szCs w:val="28"/>
        </w:rPr>
        <w:t xml:space="preserve"> в державному секторі</w:t>
      </w:r>
    </w:p>
    <w:p w14:paraId="04A4D4D4" w14:textId="3DEB1588" w:rsidR="00DE6CC4" w:rsidRDefault="00DE6CC4" w:rsidP="00DE6CC4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14 грудня 2021 року</w:t>
      </w:r>
    </w:p>
    <w:p w14:paraId="66F7A59B" w14:textId="45991F86" w:rsidR="00DE6CC4" w:rsidRDefault="00DE6CC4" w:rsidP="00DE6CC4">
      <w:pPr>
        <w:rPr>
          <w:rFonts w:cstheme="minorHAnsi"/>
          <w:sz w:val="28"/>
          <w:szCs w:val="28"/>
        </w:rPr>
      </w:pPr>
      <w:r w:rsidRPr="006824E0">
        <w:rPr>
          <w:rFonts w:cstheme="minorHAnsi"/>
          <w:sz w:val="28"/>
          <w:szCs w:val="28"/>
        </w:rPr>
        <w:t>15.45 – 17.</w:t>
      </w:r>
      <w:r>
        <w:rPr>
          <w:rFonts w:cstheme="minorHAnsi"/>
          <w:sz w:val="28"/>
          <w:szCs w:val="28"/>
        </w:rPr>
        <w:t>45</w:t>
      </w:r>
    </w:p>
    <w:p w14:paraId="02A2DB68" w14:textId="77777777" w:rsidR="00152CFF" w:rsidRDefault="00152CFF" w:rsidP="00DE6CC4">
      <w:pPr>
        <w:rPr>
          <w:rFonts w:cstheme="minorHAnsi"/>
          <w:sz w:val="28"/>
          <w:szCs w:val="28"/>
        </w:rPr>
      </w:pPr>
    </w:p>
    <w:p w14:paraId="5C1612C0" w14:textId="5E87E407" w:rsidR="00152CFF" w:rsidRDefault="00152CFF" w:rsidP="00DE6CC4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Виступи</w:t>
      </w:r>
      <w:r w:rsidR="001F3FDB">
        <w:rPr>
          <w:rFonts w:cstheme="minorHAnsi"/>
          <w:bCs/>
          <w:sz w:val="28"/>
          <w:szCs w:val="28"/>
        </w:rPr>
        <w:t xml:space="preserve"> (регламент виступу 10 хв)</w:t>
      </w:r>
      <w:r>
        <w:rPr>
          <w:rFonts w:cstheme="minorHAnsi"/>
          <w:bCs/>
          <w:sz w:val="28"/>
          <w:szCs w:val="28"/>
        </w:rPr>
        <w:t>:</w:t>
      </w:r>
    </w:p>
    <w:p w14:paraId="3A0B0510" w14:textId="77777777" w:rsidR="00DE6CC4" w:rsidRPr="00DE6CC4" w:rsidRDefault="00DE6CC4" w:rsidP="00DE6CC4">
      <w:pPr>
        <w:rPr>
          <w:lang w:eastAsia="uk-UA"/>
        </w:rPr>
      </w:pPr>
    </w:p>
    <w:p w14:paraId="625F7184" w14:textId="4FB89D58" w:rsidR="0084066A" w:rsidRDefault="00DE6CC4" w:rsidP="001E132B">
      <w:pPr>
        <w:pStyle w:val="2"/>
        <w:numPr>
          <w:ilvl w:val="0"/>
          <w:numId w:val="6"/>
        </w:numPr>
        <w:spacing w:before="120" w:after="120"/>
        <w:rPr>
          <w:rFonts w:asciiTheme="minorHAnsi" w:eastAsiaTheme="minorHAnsi" w:hAnsiTheme="minorHAnsi" w:cstheme="minorHAnsi"/>
          <w:bCs/>
          <w:color w:val="auto"/>
          <w:sz w:val="28"/>
          <w:szCs w:val="28"/>
        </w:rPr>
      </w:pPr>
      <w:r w:rsidRPr="001E132B">
        <w:rPr>
          <w:rFonts w:asciiTheme="minorHAnsi" w:eastAsiaTheme="minorHAnsi" w:hAnsiTheme="minorHAnsi" w:cstheme="minorHAnsi"/>
          <w:b/>
          <w:color w:val="auto"/>
          <w:sz w:val="28"/>
          <w:szCs w:val="28"/>
        </w:rPr>
        <w:t xml:space="preserve">Проблеми </w:t>
      </w:r>
      <w:proofErr w:type="spellStart"/>
      <w:r w:rsidR="00152CFF" w:rsidRPr="001E132B">
        <w:rPr>
          <w:rFonts w:asciiTheme="minorHAnsi" w:eastAsiaTheme="minorHAnsi" w:hAnsiTheme="minorHAnsi" w:cstheme="minorHAnsi"/>
          <w:b/>
          <w:color w:val="auto"/>
          <w:sz w:val="28"/>
          <w:szCs w:val="28"/>
        </w:rPr>
        <w:t>МіО</w:t>
      </w:r>
      <w:proofErr w:type="spellEnd"/>
      <w:r w:rsidR="00152CFF" w:rsidRPr="001E132B">
        <w:rPr>
          <w:rFonts w:asciiTheme="minorHAnsi" w:eastAsiaTheme="minorHAnsi" w:hAnsiTheme="minorHAnsi" w:cstheme="minorHAnsi"/>
          <w:b/>
          <w:color w:val="auto"/>
          <w:sz w:val="28"/>
          <w:szCs w:val="28"/>
        </w:rPr>
        <w:t xml:space="preserve"> </w:t>
      </w:r>
      <w:r w:rsidRPr="001E132B">
        <w:rPr>
          <w:rFonts w:asciiTheme="minorHAnsi" w:eastAsiaTheme="minorHAnsi" w:hAnsiTheme="minorHAnsi" w:cstheme="minorHAnsi"/>
          <w:b/>
          <w:color w:val="auto"/>
          <w:sz w:val="28"/>
          <w:szCs w:val="28"/>
        </w:rPr>
        <w:t>в державному секторі</w:t>
      </w:r>
      <w:r w:rsidR="00152CFF" w:rsidRPr="002971AB">
        <w:rPr>
          <w:rFonts w:asciiTheme="minorHAnsi" w:eastAsiaTheme="minorHAnsi" w:hAnsiTheme="minorHAnsi" w:cstheme="minorHAnsi"/>
          <w:bCs/>
          <w:color w:val="auto"/>
          <w:sz w:val="28"/>
          <w:szCs w:val="28"/>
        </w:rPr>
        <w:t xml:space="preserve">, Лариса </w:t>
      </w:r>
      <w:proofErr w:type="spellStart"/>
      <w:r w:rsidR="00152CFF" w:rsidRPr="002971AB">
        <w:rPr>
          <w:rFonts w:asciiTheme="minorHAnsi" w:eastAsiaTheme="minorHAnsi" w:hAnsiTheme="minorHAnsi" w:cstheme="minorHAnsi"/>
          <w:bCs/>
          <w:color w:val="auto"/>
          <w:sz w:val="28"/>
          <w:szCs w:val="28"/>
        </w:rPr>
        <w:t>Пильгун</w:t>
      </w:r>
      <w:proofErr w:type="spellEnd"/>
      <w:r w:rsidR="00152CFF" w:rsidRPr="002971AB">
        <w:rPr>
          <w:rFonts w:asciiTheme="minorHAnsi" w:eastAsiaTheme="minorHAnsi" w:hAnsiTheme="minorHAnsi" w:cstheme="minorHAnsi"/>
          <w:bCs/>
          <w:color w:val="auto"/>
          <w:sz w:val="28"/>
          <w:szCs w:val="28"/>
        </w:rPr>
        <w:t xml:space="preserve">, </w:t>
      </w:r>
      <w:r w:rsidR="001E0742" w:rsidRPr="002971AB">
        <w:rPr>
          <w:rFonts w:asciiTheme="minorHAnsi" w:eastAsiaTheme="minorHAnsi" w:hAnsiTheme="minorHAnsi" w:cstheme="minorHAnsi"/>
          <w:bCs/>
          <w:color w:val="auto"/>
          <w:sz w:val="28"/>
          <w:szCs w:val="28"/>
        </w:rPr>
        <w:t xml:space="preserve">Українська асоціація оцінювання, </w:t>
      </w:r>
      <w:proofErr w:type="spellStart"/>
      <w:r w:rsidR="001E0742" w:rsidRPr="002971AB">
        <w:rPr>
          <w:rFonts w:asciiTheme="minorHAnsi" w:eastAsiaTheme="minorHAnsi" w:hAnsiTheme="minorHAnsi" w:cstheme="minorHAnsi"/>
          <w:bCs/>
          <w:color w:val="auto"/>
          <w:sz w:val="28"/>
          <w:szCs w:val="28"/>
        </w:rPr>
        <w:t>Експертн</w:t>
      </w:r>
      <w:proofErr w:type="spellEnd"/>
      <w:r w:rsidR="00EC1FAB">
        <w:rPr>
          <w:rFonts w:asciiTheme="minorHAnsi" w:eastAsiaTheme="minorHAnsi" w:hAnsiTheme="minorHAnsi" w:cstheme="minorHAnsi"/>
          <w:bCs/>
          <w:color w:val="auto"/>
          <w:sz w:val="28"/>
          <w:szCs w:val="28"/>
          <w:lang w:val="ru-RU"/>
        </w:rPr>
        <w:t>а</w:t>
      </w:r>
      <w:r w:rsidR="001E0742" w:rsidRPr="002971AB">
        <w:rPr>
          <w:rFonts w:asciiTheme="minorHAnsi" w:eastAsiaTheme="minorHAnsi" w:hAnsiTheme="minorHAnsi" w:cstheme="minorHAnsi"/>
          <w:bCs/>
          <w:color w:val="auto"/>
          <w:sz w:val="28"/>
          <w:szCs w:val="28"/>
        </w:rPr>
        <w:t xml:space="preserve"> груп</w:t>
      </w:r>
      <w:r w:rsidR="00EC1FAB">
        <w:rPr>
          <w:rFonts w:asciiTheme="minorHAnsi" w:eastAsiaTheme="minorHAnsi" w:hAnsiTheme="minorHAnsi" w:cstheme="minorHAnsi"/>
          <w:bCs/>
          <w:color w:val="auto"/>
          <w:sz w:val="28"/>
          <w:szCs w:val="28"/>
          <w:lang w:val="ru-RU"/>
        </w:rPr>
        <w:t>а</w:t>
      </w:r>
      <w:r w:rsidR="001E0742" w:rsidRPr="002971AB">
        <w:rPr>
          <w:rFonts w:asciiTheme="minorHAnsi" w:eastAsiaTheme="minorHAnsi" w:hAnsiTheme="minorHAnsi" w:cstheme="minorHAnsi"/>
          <w:bCs/>
          <w:color w:val="auto"/>
          <w:sz w:val="28"/>
          <w:szCs w:val="28"/>
        </w:rPr>
        <w:t xml:space="preserve"> «СОВА»</w:t>
      </w:r>
    </w:p>
    <w:p w14:paraId="5A7C424F" w14:textId="56845357" w:rsidR="00E742F7" w:rsidRPr="002971AB" w:rsidRDefault="00E742F7" w:rsidP="001E132B">
      <w:pPr>
        <w:pStyle w:val="a3"/>
        <w:numPr>
          <w:ilvl w:val="0"/>
          <w:numId w:val="6"/>
        </w:numPr>
        <w:spacing w:before="120" w:after="120"/>
        <w:contextualSpacing w:val="0"/>
        <w:rPr>
          <w:rFonts w:cstheme="minorHAnsi"/>
          <w:bCs/>
          <w:sz w:val="28"/>
          <w:szCs w:val="28"/>
        </w:rPr>
      </w:pPr>
      <w:r w:rsidRPr="006351A1">
        <w:rPr>
          <w:rFonts w:cstheme="minorHAnsi"/>
          <w:b/>
          <w:sz w:val="28"/>
          <w:szCs w:val="28"/>
        </w:rPr>
        <w:t>Оцінювання успішності комунікативної діяльності органів влади</w:t>
      </w:r>
      <w:r w:rsidR="00BE2363" w:rsidRPr="00BE2363">
        <w:rPr>
          <w:rFonts w:cstheme="minorHAnsi"/>
          <w:b/>
          <w:sz w:val="28"/>
          <w:szCs w:val="28"/>
        </w:rPr>
        <w:t>,</w:t>
      </w:r>
      <w:r w:rsidRPr="006351A1">
        <w:rPr>
          <w:rFonts w:cstheme="minorHAnsi"/>
          <w:bCs/>
          <w:sz w:val="28"/>
          <w:szCs w:val="28"/>
        </w:rPr>
        <w:t xml:space="preserve"> (</w:t>
      </w:r>
      <w:proofErr w:type="spellStart"/>
      <w:r w:rsidRPr="006351A1">
        <w:rPr>
          <w:rFonts w:cstheme="minorHAnsi"/>
          <w:bCs/>
          <w:sz w:val="28"/>
          <w:szCs w:val="28"/>
        </w:rPr>
        <w:t>Performance</w:t>
      </w:r>
      <w:proofErr w:type="spellEnd"/>
      <w:r w:rsidRPr="006351A1">
        <w:rPr>
          <w:rFonts w:cstheme="minorHAnsi"/>
          <w:bCs/>
          <w:sz w:val="28"/>
          <w:szCs w:val="28"/>
        </w:rPr>
        <w:t xml:space="preserve"> </w:t>
      </w:r>
      <w:proofErr w:type="spellStart"/>
      <w:r w:rsidRPr="006351A1">
        <w:rPr>
          <w:rFonts w:cstheme="minorHAnsi"/>
          <w:bCs/>
          <w:sz w:val="28"/>
          <w:szCs w:val="28"/>
        </w:rPr>
        <w:t>Evaluation</w:t>
      </w:r>
      <w:proofErr w:type="spellEnd"/>
      <w:r w:rsidRPr="006351A1">
        <w:rPr>
          <w:rFonts w:cstheme="minorHAnsi"/>
          <w:bCs/>
          <w:sz w:val="28"/>
          <w:szCs w:val="28"/>
        </w:rPr>
        <w:t xml:space="preserve"> </w:t>
      </w:r>
      <w:proofErr w:type="spellStart"/>
      <w:r w:rsidRPr="006351A1">
        <w:rPr>
          <w:rFonts w:cstheme="minorHAnsi"/>
          <w:bCs/>
          <w:sz w:val="28"/>
          <w:szCs w:val="28"/>
        </w:rPr>
        <w:t>of</w:t>
      </w:r>
      <w:proofErr w:type="spellEnd"/>
      <w:r w:rsidRPr="006351A1">
        <w:rPr>
          <w:rFonts w:cstheme="minorHAnsi"/>
          <w:bCs/>
          <w:sz w:val="28"/>
          <w:szCs w:val="28"/>
        </w:rPr>
        <w:t xml:space="preserve"> </w:t>
      </w:r>
      <w:proofErr w:type="spellStart"/>
      <w:r w:rsidRPr="006351A1">
        <w:rPr>
          <w:rFonts w:cstheme="minorHAnsi"/>
          <w:bCs/>
          <w:sz w:val="28"/>
          <w:szCs w:val="28"/>
        </w:rPr>
        <w:t>Government</w:t>
      </w:r>
      <w:proofErr w:type="spellEnd"/>
      <w:r w:rsidRPr="006351A1">
        <w:rPr>
          <w:rFonts w:cstheme="minorHAnsi"/>
          <w:bCs/>
          <w:sz w:val="28"/>
          <w:szCs w:val="28"/>
        </w:rPr>
        <w:t xml:space="preserve"> </w:t>
      </w:r>
      <w:proofErr w:type="spellStart"/>
      <w:r w:rsidRPr="006351A1">
        <w:rPr>
          <w:rFonts w:cstheme="minorHAnsi"/>
          <w:bCs/>
          <w:sz w:val="28"/>
          <w:szCs w:val="28"/>
        </w:rPr>
        <w:t>Communication</w:t>
      </w:r>
      <w:proofErr w:type="spellEnd"/>
      <w:r w:rsidRPr="006351A1">
        <w:rPr>
          <w:rFonts w:cstheme="minorHAnsi"/>
          <w:bCs/>
          <w:sz w:val="28"/>
          <w:szCs w:val="28"/>
        </w:rPr>
        <w:t>)</w:t>
      </w:r>
      <w:r w:rsidRPr="002971AB">
        <w:rPr>
          <w:rFonts w:cstheme="minorHAnsi"/>
          <w:bCs/>
          <w:sz w:val="28"/>
          <w:szCs w:val="28"/>
        </w:rPr>
        <w:t xml:space="preserve"> </w:t>
      </w:r>
      <w:r w:rsidRPr="006351A1">
        <w:rPr>
          <w:rFonts w:cstheme="minorHAnsi"/>
          <w:bCs/>
          <w:sz w:val="28"/>
          <w:szCs w:val="28"/>
        </w:rPr>
        <w:t xml:space="preserve">Олександр </w:t>
      </w:r>
      <w:proofErr w:type="spellStart"/>
      <w:r w:rsidRPr="006351A1">
        <w:rPr>
          <w:rFonts w:cstheme="minorHAnsi"/>
          <w:bCs/>
          <w:sz w:val="28"/>
          <w:szCs w:val="28"/>
        </w:rPr>
        <w:t>Кілієвич</w:t>
      </w:r>
      <w:proofErr w:type="spellEnd"/>
      <w:r w:rsidRPr="002971AB">
        <w:rPr>
          <w:rFonts w:cstheme="minorHAnsi"/>
          <w:bCs/>
          <w:sz w:val="28"/>
          <w:szCs w:val="28"/>
        </w:rPr>
        <w:t xml:space="preserve"> </w:t>
      </w:r>
      <w:r w:rsidRPr="006351A1">
        <w:rPr>
          <w:rFonts w:cstheme="minorHAnsi"/>
          <w:bCs/>
          <w:sz w:val="28"/>
          <w:szCs w:val="28"/>
        </w:rPr>
        <w:t>Навчально-науковий інститут публічного управління та державної служби Київського національного університету імені Тараса Шевченка</w:t>
      </w:r>
    </w:p>
    <w:p w14:paraId="181D7234" w14:textId="5818B071" w:rsidR="00E742F7" w:rsidRPr="002971AB" w:rsidRDefault="00E742F7" w:rsidP="001E132B">
      <w:pPr>
        <w:pStyle w:val="a3"/>
        <w:numPr>
          <w:ilvl w:val="0"/>
          <w:numId w:val="6"/>
        </w:numPr>
        <w:spacing w:before="120" w:after="120"/>
        <w:contextualSpacing w:val="0"/>
        <w:rPr>
          <w:rFonts w:cstheme="minorHAnsi"/>
          <w:bCs/>
          <w:sz w:val="28"/>
          <w:szCs w:val="28"/>
        </w:rPr>
      </w:pPr>
      <w:r w:rsidRPr="006351A1">
        <w:rPr>
          <w:rFonts w:cstheme="minorHAnsi"/>
          <w:b/>
          <w:sz w:val="28"/>
          <w:szCs w:val="28"/>
        </w:rPr>
        <w:t>Чому без моніторингу та оцінки складно забезпечити місцевий розвиток?</w:t>
      </w:r>
      <w:r w:rsidRPr="00BE2363">
        <w:rPr>
          <w:rFonts w:cstheme="minorHAnsi"/>
          <w:b/>
          <w:sz w:val="28"/>
          <w:szCs w:val="28"/>
        </w:rPr>
        <w:t xml:space="preserve"> </w:t>
      </w:r>
      <w:r w:rsidRPr="006351A1">
        <w:rPr>
          <w:rFonts w:cstheme="minorHAnsi"/>
          <w:bCs/>
          <w:sz w:val="28"/>
          <w:szCs w:val="28"/>
        </w:rPr>
        <w:t xml:space="preserve">Руслан </w:t>
      </w:r>
      <w:proofErr w:type="spellStart"/>
      <w:r w:rsidRPr="006351A1">
        <w:rPr>
          <w:rFonts w:cstheme="minorHAnsi"/>
          <w:bCs/>
          <w:sz w:val="28"/>
          <w:szCs w:val="28"/>
        </w:rPr>
        <w:t>Рохов</w:t>
      </w:r>
      <w:proofErr w:type="spellEnd"/>
      <w:r w:rsidR="004A68DE">
        <w:rPr>
          <w:rFonts w:cstheme="minorHAnsi"/>
          <w:bCs/>
          <w:sz w:val="28"/>
          <w:szCs w:val="28"/>
        </w:rPr>
        <w:t>,</w:t>
      </w:r>
      <w:r w:rsidRPr="002971AB">
        <w:rPr>
          <w:rFonts w:cstheme="minorHAnsi"/>
          <w:bCs/>
          <w:sz w:val="28"/>
          <w:szCs w:val="28"/>
        </w:rPr>
        <w:t xml:space="preserve"> </w:t>
      </w:r>
      <w:r w:rsidRPr="006351A1">
        <w:rPr>
          <w:rFonts w:cstheme="minorHAnsi"/>
          <w:bCs/>
          <w:sz w:val="28"/>
          <w:szCs w:val="28"/>
        </w:rPr>
        <w:t xml:space="preserve">PGR </w:t>
      </w:r>
      <w:proofErr w:type="spellStart"/>
      <w:r w:rsidRPr="006351A1">
        <w:rPr>
          <w:rFonts w:cstheme="minorHAnsi"/>
          <w:bCs/>
          <w:sz w:val="28"/>
          <w:szCs w:val="28"/>
        </w:rPr>
        <w:t>Consulting</w:t>
      </w:r>
      <w:proofErr w:type="spellEnd"/>
      <w:r w:rsidRPr="006351A1">
        <w:rPr>
          <w:rFonts w:cstheme="minorHAnsi"/>
          <w:bCs/>
          <w:sz w:val="28"/>
          <w:szCs w:val="28"/>
        </w:rPr>
        <w:t xml:space="preserve"> </w:t>
      </w:r>
      <w:proofErr w:type="spellStart"/>
      <w:r w:rsidRPr="006351A1">
        <w:rPr>
          <w:rFonts w:cstheme="minorHAnsi"/>
          <w:bCs/>
          <w:sz w:val="28"/>
          <w:szCs w:val="28"/>
        </w:rPr>
        <w:t>Group</w:t>
      </w:r>
      <w:proofErr w:type="spellEnd"/>
      <w:r w:rsidRPr="006351A1">
        <w:rPr>
          <w:rFonts w:cstheme="minorHAnsi"/>
          <w:bCs/>
          <w:sz w:val="28"/>
          <w:szCs w:val="28"/>
        </w:rPr>
        <w:t xml:space="preserve"> LLC</w:t>
      </w:r>
    </w:p>
    <w:p w14:paraId="2FC6D24B" w14:textId="02C387E4" w:rsidR="004A68DE" w:rsidRPr="002971AB" w:rsidRDefault="004A68DE" w:rsidP="001E132B">
      <w:pPr>
        <w:pStyle w:val="a3"/>
        <w:numPr>
          <w:ilvl w:val="0"/>
          <w:numId w:val="6"/>
        </w:numPr>
        <w:spacing w:before="120" w:after="120"/>
        <w:contextualSpacing w:val="0"/>
        <w:rPr>
          <w:rFonts w:cstheme="minorHAnsi"/>
          <w:bCs/>
          <w:sz w:val="28"/>
          <w:szCs w:val="28"/>
        </w:rPr>
      </w:pPr>
      <w:r w:rsidRPr="00BE2363">
        <w:rPr>
          <w:rFonts w:cstheme="minorHAnsi"/>
          <w:b/>
          <w:sz w:val="28"/>
          <w:szCs w:val="28"/>
        </w:rPr>
        <w:t xml:space="preserve">Індикатори </w:t>
      </w:r>
      <w:r w:rsidR="004135F9">
        <w:rPr>
          <w:rFonts w:cstheme="minorHAnsi"/>
          <w:b/>
          <w:sz w:val="28"/>
          <w:szCs w:val="28"/>
          <w:lang w:val="ru-RU"/>
        </w:rPr>
        <w:t>Ц</w:t>
      </w:r>
      <w:proofErr w:type="spellStart"/>
      <w:r w:rsidR="004135F9" w:rsidRPr="004135F9">
        <w:rPr>
          <w:rFonts w:cstheme="minorHAnsi"/>
          <w:b/>
          <w:sz w:val="28"/>
          <w:szCs w:val="28"/>
        </w:rPr>
        <w:t>ілей</w:t>
      </w:r>
      <w:proofErr w:type="spellEnd"/>
      <w:r w:rsidR="004135F9" w:rsidRPr="004135F9">
        <w:rPr>
          <w:rFonts w:cstheme="minorHAnsi"/>
          <w:b/>
          <w:sz w:val="28"/>
          <w:szCs w:val="28"/>
        </w:rPr>
        <w:t xml:space="preserve"> сталого розвитку</w:t>
      </w:r>
      <w:r w:rsidRPr="00BE2363">
        <w:rPr>
          <w:rFonts w:cstheme="minorHAnsi"/>
          <w:b/>
          <w:sz w:val="28"/>
          <w:szCs w:val="28"/>
        </w:rPr>
        <w:t xml:space="preserve"> для моніторингу діяльності громад і територій</w:t>
      </w:r>
      <w:r>
        <w:rPr>
          <w:rFonts w:cstheme="minorHAnsi"/>
          <w:bCs/>
          <w:sz w:val="28"/>
          <w:szCs w:val="28"/>
        </w:rPr>
        <w:t>,</w:t>
      </w:r>
      <w:r w:rsidRPr="002971AB">
        <w:rPr>
          <w:rFonts w:cstheme="minorHAnsi"/>
          <w:bCs/>
          <w:sz w:val="28"/>
          <w:szCs w:val="28"/>
        </w:rPr>
        <w:t xml:space="preserve"> Андрій </w:t>
      </w:r>
      <w:proofErr w:type="spellStart"/>
      <w:r w:rsidRPr="002971AB">
        <w:rPr>
          <w:rFonts w:cstheme="minorHAnsi"/>
          <w:bCs/>
          <w:sz w:val="28"/>
          <w:szCs w:val="28"/>
        </w:rPr>
        <w:t>Гінкул</w:t>
      </w:r>
      <w:proofErr w:type="spellEnd"/>
      <w:r>
        <w:rPr>
          <w:rFonts w:cstheme="minorHAnsi"/>
          <w:bCs/>
          <w:sz w:val="28"/>
          <w:szCs w:val="28"/>
        </w:rPr>
        <w:t>,</w:t>
      </w:r>
      <w:r w:rsidRPr="002971AB">
        <w:rPr>
          <w:rFonts w:cstheme="minorHAnsi"/>
          <w:bCs/>
          <w:sz w:val="28"/>
          <w:szCs w:val="28"/>
        </w:rPr>
        <w:t xml:space="preserve"> ГО </w:t>
      </w:r>
      <w:r w:rsidR="00EC1FAB" w:rsidRPr="00EC1FAB">
        <w:rPr>
          <w:rFonts w:cstheme="minorHAnsi"/>
          <w:bCs/>
          <w:sz w:val="28"/>
          <w:szCs w:val="28"/>
        </w:rPr>
        <w:t>«</w:t>
      </w:r>
      <w:r w:rsidRPr="002971AB">
        <w:rPr>
          <w:rFonts w:cstheme="minorHAnsi"/>
          <w:bCs/>
          <w:sz w:val="28"/>
          <w:szCs w:val="28"/>
        </w:rPr>
        <w:t>Центр реформ та місцевого розвитку</w:t>
      </w:r>
      <w:r w:rsidR="00EC1FAB" w:rsidRPr="00EC1FAB">
        <w:rPr>
          <w:rFonts w:cstheme="minorHAnsi"/>
          <w:bCs/>
          <w:sz w:val="28"/>
          <w:szCs w:val="28"/>
        </w:rPr>
        <w:t>»</w:t>
      </w:r>
    </w:p>
    <w:p w14:paraId="5539EA06" w14:textId="77777777" w:rsidR="0047265E" w:rsidRDefault="00E21EDA" w:rsidP="001E132B">
      <w:pPr>
        <w:pStyle w:val="a3"/>
        <w:numPr>
          <w:ilvl w:val="0"/>
          <w:numId w:val="6"/>
        </w:numPr>
        <w:spacing w:before="120" w:after="120"/>
        <w:contextualSpacing w:val="0"/>
        <w:rPr>
          <w:rFonts w:cstheme="minorHAnsi"/>
          <w:bCs/>
          <w:sz w:val="28"/>
          <w:szCs w:val="28"/>
        </w:rPr>
      </w:pPr>
      <w:r w:rsidRPr="00BE2363">
        <w:rPr>
          <w:rFonts w:cstheme="minorHAnsi"/>
          <w:b/>
          <w:sz w:val="28"/>
          <w:szCs w:val="28"/>
        </w:rPr>
        <w:t>В</w:t>
      </w:r>
      <w:r w:rsidR="007F7BD9" w:rsidRPr="00BE2363">
        <w:rPr>
          <w:rFonts w:cstheme="minorHAnsi"/>
          <w:b/>
          <w:sz w:val="28"/>
          <w:szCs w:val="28"/>
        </w:rPr>
        <w:t xml:space="preserve">провадження моніторингу і оцінювання програм та </w:t>
      </w:r>
      <w:proofErr w:type="spellStart"/>
      <w:r w:rsidR="007F7BD9" w:rsidRPr="00BE2363">
        <w:rPr>
          <w:rFonts w:cstheme="minorHAnsi"/>
          <w:b/>
          <w:sz w:val="28"/>
          <w:szCs w:val="28"/>
        </w:rPr>
        <w:t>проєктів</w:t>
      </w:r>
      <w:proofErr w:type="spellEnd"/>
      <w:r w:rsidR="007F7BD9" w:rsidRPr="00BE2363">
        <w:rPr>
          <w:rFonts w:cstheme="minorHAnsi"/>
          <w:b/>
          <w:sz w:val="28"/>
          <w:szCs w:val="28"/>
        </w:rPr>
        <w:br/>
        <w:t>розвитку в секторі безпеки і оборони</w:t>
      </w:r>
      <w:r w:rsidR="007F7BD9" w:rsidRPr="002971AB">
        <w:rPr>
          <w:rFonts w:cstheme="minorHAnsi"/>
          <w:bCs/>
          <w:sz w:val="28"/>
          <w:szCs w:val="28"/>
        </w:rPr>
        <w:t xml:space="preserve">, Сергій </w:t>
      </w:r>
      <w:proofErr w:type="spellStart"/>
      <w:r w:rsidR="007F7BD9" w:rsidRPr="002971AB">
        <w:rPr>
          <w:rFonts w:cstheme="minorHAnsi"/>
          <w:bCs/>
          <w:sz w:val="28"/>
          <w:szCs w:val="28"/>
        </w:rPr>
        <w:t>Ясенко</w:t>
      </w:r>
      <w:proofErr w:type="spellEnd"/>
      <w:r w:rsidR="007F7BD9" w:rsidRPr="002971AB">
        <w:rPr>
          <w:rFonts w:cstheme="minorHAnsi"/>
          <w:bCs/>
          <w:sz w:val="28"/>
          <w:szCs w:val="28"/>
        </w:rPr>
        <w:t xml:space="preserve">, Іван Ткач, Людмила </w:t>
      </w:r>
      <w:proofErr w:type="spellStart"/>
      <w:r w:rsidR="007F7BD9" w:rsidRPr="002971AB">
        <w:rPr>
          <w:rFonts w:cstheme="minorHAnsi"/>
          <w:bCs/>
          <w:sz w:val="28"/>
          <w:szCs w:val="28"/>
        </w:rPr>
        <w:t>Нефьодова</w:t>
      </w:r>
      <w:proofErr w:type="spellEnd"/>
      <w:r w:rsidR="007F7BD9" w:rsidRPr="002971AB">
        <w:rPr>
          <w:rFonts w:cstheme="minorHAnsi"/>
          <w:bCs/>
          <w:sz w:val="28"/>
          <w:szCs w:val="28"/>
        </w:rPr>
        <w:t xml:space="preserve">, </w:t>
      </w:r>
      <w:r w:rsidR="007D419E" w:rsidRPr="002971AB">
        <w:rPr>
          <w:rFonts w:cstheme="minorHAnsi"/>
          <w:bCs/>
          <w:sz w:val="28"/>
          <w:szCs w:val="28"/>
        </w:rPr>
        <w:t>Національн</w:t>
      </w:r>
      <w:r>
        <w:rPr>
          <w:rFonts w:cstheme="minorHAnsi"/>
          <w:bCs/>
          <w:sz w:val="28"/>
          <w:szCs w:val="28"/>
        </w:rPr>
        <w:t>ий</w:t>
      </w:r>
      <w:r w:rsidR="007D419E" w:rsidRPr="002971AB">
        <w:rPr>
          <w:rFonts w:cstheme="minorHAnsi"/>
          <w:bCs/>
          <w:sz w:val="28"/>
          <w:szCs w:val="28"/>
        </w:rPr>
        <w:t xml:space="preserve"> університет оборони ім. Івана Черняховського</w:t>
      </w:r>
    </w:p>
    <w:p w14:paraId="3DD68D1E" w14:textId="6BFC6515" w:rsidR="00B715A1" w:rsidRPr="002971AB" w:rsidRDefault="0047265E" w:rsidP="001E132B">
      <w:pPr>
        <w:pStyle w:val="a3"/>
        <w:numPr>
          <w:ilvl w:val="0"/>
          <w:numId w:val="6"/>
        </w:numPr>
        <w:spacing w:before="120" w:after="120"/>
        <w:contextualSpacing w:val="0"/>
        <w:rPr>
          <w:rFonts w:cstheme="minorHAnsi"/>
          <w:bCs/>
          <w:sz w:val="28"/>
          <w:szCs w:val="28"/>
        </w:rPr>
      </w:pPr>
      <w:r w:rsidRPr="00F95DC8">
        <w:rPr>
          <w:rFonts w:cstheme="minorHAnsi"/>
          <w:b/>
          <w:sz w:val="28"/>
          <w:szCs w:val="28"/>
        </w:rPr>
        <w:t>Оцінювання державних цільових програм</w:t>
      </w:r>
      <w:r w:rsidRPr="002971AB">
        <w:rPr>
          <w:rFonts w:cstheme="minorHAnsi"/>
          <w:bCs/>
          <w:sz w:val="28"/>
          <w:szCs w:val="28"/>
        </w:rPr>
        <w:t>,</w:t>
      </w:r>
      <w:r>
        <w:rPr>
          <w:rFonts w:cstheme="minorHAnsi"/>
          <w:bCs/>
          <w:sz w:val="28"/>
          <w:szCs w:val="28"/>
        </w:rPr>
        <w:t xml:space="preserve"> </w:t>
      </w:r>
      <w:r w:rsidR="00BE2363" w:rsidRPr="002971AB">
        <w:rPr>
          <w:rFonts w:cstheme="minorHAnsi"/>
          <w:bCs/>
          <w:sz w:val="28"/>
          <w:szCs w:val="28"/>
        </w:rPr>
        <w:t xml:space="preserve">Віктор </w:t>
      </w:r>
      <w:proofErr w:type="spellStart"/>
      <w:r w:rsidR="00BE2363" w:rsidRPr="002971AB">
        <w:rPr>
          <w:rFonts w:cstheme="minorHAnsi"/>
          <w:bCs/>
          <w:sz w:val="28"/>
          <w:szCs w:val="28"/>
        </w:rPr>
        <w:t>Дихановський</w:t>
      </w:r>
      <w:proofErr w:type="spellEnd"/>
      <w:r w:rsidR="00BE2363" w:rsidRPr="00BE2363">
        <w:rPr>
          <w:rFonts w:cstheme="minorHAnsi"/>
          <w:bCs/>
          <w:sz w:val="28"/>
          <w:szCs w:val="28"/>
        </w:rPr>
        <w:t>,</w:t>
      </w:r>
      <w:r w:rsidR="00BE2363" w:rsidRPr="0047265E">
        <w:rPr>
          <w:rFonts w:cstheme="minorHAnsi"/>
          <w:bCs/>
          <w:sz w:val="28"/>
          <w:szCs w:val="28"/>
        </w:rPr>
        <w:t xml:space="preserve"> </w:t>
      </w:r>
      <w:r w:rsidRPr="0047265E">
        <w:rPr>
          <w:rFonts w:cstheme="minorHAnsi"/>
          <w:bCs/>
          <w:sz w:val="28"/>
          <w:szCs w:val="28"/>
        </w:rPr>
        <w:t>Дослідний інститут озброєння та військової техніки Збройних Сил України</w:t>
      </w:r>
    </w:p>
    <w:p w14:paraId="156A968F" w14:textId="22C31CBA" w:rsidR="00A65723" w:rsidRPr="002971AB" w:rsidRDefault="0070336C" w:rsidP="001E132B">
      <w:pPr>
        <w:pStyle w:val="a3"/>
        <w:numPr>
          <w:ilvl w:val="0"/>
          <w:numId w:val="6"/>
        </w:numPr>
        <w:spacing w:before="120" w:after="120"/>
        <w:contextualSpacing w:val="0"/>
        <w:rPr>
          <w:rFonts w:cstheme="minorHAnsi"/>
          <w:bCs/>
          <w:sz w:val="28"/>
          <w:szCs w:val="28"/>
        </w:rPr>
      </w:pPr>
      <w:r w:rsidRPr="00BE2363">
        <w:rPr>
          <w:rFonts w:cstheme="minorHAnsi"/>
          <w:b/>
          <w:sz w:val="28"/>
          <w:szCs w:val="28"/>
        </w:rPr>
        <w:t>Оцінка регулюючого впливу як способу обґрунтування обов'язкових вимог у державному управлінні</w:t>
      </w:r>
      <w:r w:rsidRPr="0070336C">
        <w:rPr>
          <w:rFonts w:cstheme="minorHAnsi"/>
          <w:bCs/>
          <w:sz w:val="28"/>
          <w:szCs w:val="28"/>
        </w:rPr>
        <w:t xml:space="preserve">, Антон </w:t>
      </w:r>
      <w:proofErr w:type="spellStart"/>
      <w:r w:rsidRPr="0070336C">
        <w:rPr>
          <w:rFonts w:cstheme="minorHAnsi"/>
          <w:bCs/>
          <w:sz w:val="28"/>
          <w:szCs w:val="28"/>
        </w:rPr>
        <w:t>Дід</w:t>
      </w:r>
      <w:r w:rsidR="00EC2458">
        <w:rPr>
          <w:rFonts w:cstheme="minorHAnsi"/>
          <w:bCs/>
          <w:sz w:val="28"/>
          <w:szCs w:val="28"/>
        </w:rPr>
        <w:t>і</w:t>
      </w:r>
      <w:r w:rsidRPr="0070336C">
        <w:rPr>
          <w:rFonts w:cstheme="minorHAnsi"/>
          <w:bCs/>
          <w:sz w:val="28"/>
          <w:szCs w:val="28"/>
        </w:rPr>
        <w:t>кін</w:t>
      </w:r>
      <w:proofErr w:type="spellEnd"/>
    </w:p>
    <w:p w14:paraId="3BA65112" w14:textId="2A5640F8" w:rsidR="00FA0605" w:rsidRPr="002971AB" w:rsidRDefault="00FA0605" w:rsidP="001E132B">
      <w:pPr>
        <w:pStyle w:val="a3"/>
        <w:numPr>
          <w:ilvl w:val="0"/>
          <w:numId w:val="6"/>
        </w:numPr>
        <w:spacing w:before="120" w:after="120"/>
        <w:contextualSpacing w:val="0"/>
        <w:rPr>
          <w:rFonts w:cstheme="minorHAnsi"/>
          <w:bCs/>
          <w:sz w:val="28"/>
          <w:szCs w:val="28"/>
        </w:rPr>
      </w:pPr>
      <w:r w:rsidRPr="00BE2363">
        <w:rPr>
          <w:rFonts w:cstheme="minorHAnsi"/>
          <w:b/>
          <w:sz w:val="28"/>
          <w:szCs w:val="28"/>
        </w:rPr>
        <w:t>Проблеми моніторингу Державної програми з протидії торгівлі людьми</w:t>
      </w:r>
      <w:r w:rsidRPr="002971AB">
        <w:rPr>
          <w:rFonts w:cstheme="minorHAnsi"/>
          <w:bCs/>
          <w:sz w:val="28"/>
          <w:szCs w:val="28"/>
        </w:rPr>
        <w:t xml:space="preserve"> </w:t>
      </w:r>
      <w:r w:rsidR="00BE2363">
        <w:rPr>
          <w:rFonts w:cstheme="minorHAnsi"/>
          <w:bCs/>
          <w:sz w:val="28"/>
          <w:szCs w:val="28"/>
        </w:rPr>
        <w:t xml:space="preserve">Ольга </w:t>
      </w:r>
      <w:r w:rsidRPr="002971AB">
        <w:rPr>
          <w:rFonts w:cstheme="minorHAnsi"/>
          <w:bCs/>
          <w:sz w:val="28"/>
          <w:szCs w:val="28"/>
        </w:rPr>
        <w:t>Швед</w:t>
      </w:r>
    </w:p>
    <w:p w14:paraId="7BA1989F" w14:textId="3069B0CF" w:rsidR="001E0742" w:rsidRPr="001E0742" w:rsidRDefault="001E0742" w:rsidP="001E132B">
      <w:pPr>
        <w:pStyle w:val="a3"/>
        <w:spacing w:before="120" w:after="120"/>
        <w:contextualSpacing w:val="0"/>
      </w:pPr>
    </w:p>
    <w:p w14:paraId="38F94D9E" w14:textId="77777777" w:rsidR="006C42E0" w:rsidRPr="00555C8F" w:rsidRDefault="006C42E0" w:rsidP="001E132B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</w:p>
    <w:sectPr w:rsidR="006C42E0" w:rsidRPr="00555C8F" w:rsidSect="00F863C3">
      <w:headerReference w:type="default" r:id="rId8"/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E7FFA" w14:textId="77777777" w:rsidR="007A4802" w:rsidRDefault="007A4802" w:rsidP="00657B1A">
      <w:r>
        <w:separator/>
      </w:r>
    </w:p>
  </w:endnote>
  <w:endnote w:type="continuationSeparator" w:id="0">
    <w:p w14:paraId="466E644F" w14:textId="77777777" w:rsidR="007A4802" w:rsidRDefault="007A4802" w:rsidP="00657B1A">
      <w:r>
        <w:continuationSeparator/>
      </w:r>
    </w:p>
  </w:endnote>
  <w:endnote w:type="continuationNotice" w:id="1">
    <w:p w14:paraId="03195212" w14:textId="77777777" w:rsidR="007A4802" w:rsidRDefault="007A4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2B9A6" w14:textId="77777777" w:rsidR="007A4802" w:rsidRDefault="007A4802" w:rsidP="00657B1A">
      <w:r>
        <w:separator/>
      </w:r>
    </w:p>
  </w:footnote>
  <w:footnote w:type="continuationSeparator" w:id="0">
    <w:p w14:paraId="702C7FE3" w14:textId="77777777" w:rsidR="007A4802" w:rsidRDefault="007A4802" w:rsidP="00657B1A">
      <w:r>
        <w:continuationSeparator/>
      </w:r>
    </w:p>
  </w:footnote>
  <w:footnote w:type="continuationNotice" w:id="1">
    <w:p w14:paraId="240FAD97" w14:textId="77777777" w:rsidR="007A4802" w:rsidRDefault="007A48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87C20" w14:textId="19E50012" w:rsidR="00657B1A" w:rsidRDefault="00657B1A" w:rsidP="00657B1A">
    <w:pPr>
      <w:pStyle w:val="a4"/>
      <w:jc w:val="center"/>
    </w:pPr>
    <w:r>
      <w:rPr>
        <w:noProof/>
        <w:color w:val="000000"/>
      </w:rPr>
      <w:drawing>
        <wp:inline distT="0" distB="0" distL="0" distR="0" wp14:anchorId="7B83F65D" wp14:editId="108F52DC">
          <wp:extent cx="2856361" cy="918116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6361" cy="9181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5CEC113" w14:textId="77777777" w:rsidR="00657B1A" w:rsidRDefault="00657B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AFB"/>
    <w:multiLevelType w:val="hybridMultilevel"/>
    <w:tmpl w:val="6572403E"/>
    <w:lvl w:ilvl="0" w:tplc="D3D2D002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color w:val="202124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0748"/>
    <w:multiLevelType w:val="hybridMultilevel"/>
    <w:tmpl w:val="224E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B2DFF"/>
    <w:multiLevelType w:val="hybridMultilevel"/>
    <w:tmpl w:val="3AC2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15191"/>
    <w:multiLevelType w:val="hybridMultilevel"/>
    <w:tmpl w:val="D940022E"/>
    <w:lvl w:ilvl="0" w:tplc="1298C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B06B8"/>
    <w:multiLevelType w:val="hybridMultilevel"/>
    <w:tmpl w:val="BEDE0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31113"/>
    <w:multiLevelType w:val="hybridMultilevel"/>
    <w:tmpl w:val="C48EF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63"/>
    <w:rsid w:val="00001527"/>
    <w:rsid w:val="0001787A"/>
    <w:rsid w:val="0003798B"/>
    <w:rsid w:val="000622D6"/>
    <w:rsid w:val="000666DB"/>
    <w:rsid w:val="0007111E"/>
    <w:rsid w:val="000C2590"/>
    <w:rsid w:val="000D0380"/>
    <w:rsid w:val="000E19B6"/>
    <w:rsid w:val="000E6E92"/>
    <w:rsid w:val="00152CFF"/>
    <w:rsid w:val="00154598"/>
    <w:rsid w:val="00191346"/>
    <w:rsid w:val="001C1352"/>
    <w:rsid w:val="001D293E"/>
    <w:rsid w:val="001D70FF"/>
    <w:rsid w:val="001E0742"/>
    <w:rsid w:val="001E132B"/>
    <w:rsid w:val="001E6C76"/>
    <w:rsid w:val="001F3FDB"/>
    <w:rsid w:val="001F4B9D"/>
    <w:rsid w:val="002004D1"/>
    <w:rsid w:val="00210C9D"/>
    <w:rsid w:val="00236F89"/>
    <w:rsid w:val="00244D8E"/>
    <w:rsid w:val="00247975"/>
    <w:rsid w:val="00250C2F"/>
    <w:rsid w:val="002511D8"/>
    <w:rsid w:val="00260DB4"/>
    <w:rsid w:val="002710BA"/>
    <w:rsid w:val="00281923"/>
    <w:rsid w:val="002849A3"/>
    <w:rsid w:val="0028716A"/>
    <w:rsid w:val="00292598"/>
    <w:rsid w:val="002971AB"/>
    <w:rsid w:val="002C5763"/>
    <w:rsid w:val="002C7710"/>
    <w:rsid w:val="002F39CD"/>
    <w:rsid w:val="002F4DCD"/>
    <w:rsid w:val="00306322"/>
    <w:rsid w:val="0031460A"/>
    <w:rsid w:val="00351EFD"/>
    <w:rsid w:val="00376947"/>
    <w:rsid w:val="00377245"/>
    <w:rsid w:val="00393480"/>
    <w:rsid w:val="003934BF"/>
    <w:rsid w:val="003A6026"/>
    <w:rsid w:val="003E3580"/>
    <w:rsid w:val="003E55E8"/>
    <w:rsid w:val="004054D1"/>
    <w:rsid w:val="004135F9"/>
    <w:rsid w:val="00430402"/>
    <w:rsid w:val="004375D6"/>
    <w:rsid w:val="0045021D"/>
    <w:rsid w:val="00453EE4"/>
    <w:rsid w:val="004617D0"/>
    <w:rsid w:val="00466B78"/>
    <w:rsid w:val="0047265E"/>
    <w:rsid w:val="004A23D3"/>
    <w:rsid w:val="004A68DE"/>
    <w:rsid w:val="004C210B"/>
    <w:rsid w:val="004C2739"/>
    <w:rsid w:val="004D4EA8"/>
    <w:rsid w:val="004D57A3"/>
    <w:rsid w:val="005226D9"/>
    <w:rsid w:val="00522796"/>
    <w:rsid w:val="00535ACB"/>
    <w:rsid w:val="0055291C"/>
    <w:rsid w:val="00555C8F"/>
    <w:rsid w:val="005564AB"/>
    <w:rsid w:val="00562A80"/>
    <w:rsid w:val="00575537"/>
    <w:rsid w:val="005761B6"/>
    <w:rsid w:val="00583804"/>
    <w:rsid w:val="005919FB"/>
    <w:rsid w:val="00594102"/>
    <w:rsid w:val="005A03E4"/>
    <w:rsid w:val="005A0B57"/>
    <w:rsid w:val="005B3A91"/>
    <w:rsid w:val="005B48C6"/>
    <w:rsid w:val="005C2225"/>
    <w:rsid w:val="005C2506"/>
    <w:rsid w:val="005D3447"/>
    <w:rsid w:val="005E3BFB"/>
    <w:rsid w:val="00605C85"/>
    <w:rsid w:val="00626B46"/>
    <w:rsid w:val="006351A1"/>
    <w:rsid w:val="00643502"/>
    <w:rsid w:val="00656041"/>
    <w:rsid w:val="00657026"/>
    <w:rsid w:val="00657B1A"/>
    <w:rsid w:val="00677C50"/>
    <w:rsid w:val="00680A57"/>
    <w:rsid w:val="006824E0"/>
    <w:rsid w:val="006C42E0"/>
    <w:rsid w:val="006C7F65"/>
    <w:rsid w:val="006E14DD"/>
    <w:rsid w:val="0070336C"/>
    <w:rsid w:val="007044E5"/>
    <w:rsid w:val="0071093B"/>
    <w:rsid w:val="00740D1D"/>
    <w:rsid w:val="00752144"/>
    <w:rsid w:val="00757414"/>
    <w:rsid w:val="007A4802"/>
    <w:rsid w:val="007B1263"/>
    <w:rsid w:val="007B61B8"/>
    <w:rsid w:val="007C494C"/>
    <w:rsid w:val="007C5472"/>
    <w:rsid w:val="007D419E"/>
    <w:rsid w:val="007F00D6"/>
    <w:rsid w:val="007F7BD9"/>
    <w:rsid w:val="00817D37"/>
    <w:rsid w:val="00830AC0"/>
    <w:rsid w:val="0084066A"/>
    <w:rsid w:val="00872BE3"/>
    <w:rsid w:val="008A2877"/>
    <w:rsid w:val="008E2A10"/>
    <w:rsid w:val="008E7BF5"/>
    <w:rsid w:val="008F2DF1"/>
    <w:rsid w:val="00912518"/>
    <w:rsid w:val="009212DF"/>
    <w:rsid w:val="009252DF"/>
    <w:rsid w:val="00926B8D"/>
    <w:rsid w:val="00927EB4"/>
    <w:rsid w:val="00932F81"/>
    <w:rsid w:val="00941337"/>
    <w:rsid w:val="0094599B"/>
    <w:rsid w:val="00952547"/>
    <w:rsid w:val="009640AB"/>
    <w:rsid w:val="00971A4F"/>
    <w:rsid w:val="00982B24"/>
    <w:rsid w:val="009842B8"/>
    <w:rsid w:val="009C3A1F"/>
    <w:rsid w:val="009D0101"/>
    <w:rsid w:val="009D6023"/>
    <w:rsid w:val="00A017B8"/>
    <w:rsid w:val="00A1555F"/>
    <w:rsid w:val="00A516C4"/>
    <w:rsid w:val="00A60E43"/>
    <w:rsid w:val="00A61727"/>
    <w:rsid w:val="00A65723"/>
    <w:rsid w:val="00A96B68"/>
    <w:rsid w:val="00AA0058"/>
    <w:rsid w:val="00AC406D"/>
    <w:rsid w:val="00B200AE"/>
    <w:rsid w:val="00B529DD"/>
    <w:rsid w:val="00B715A1"/>
    <w:rsid w:val="00B71DA8"/>
    <w:rsid w:val="00BB77D1"/>
    <w:rsid w:val="00BD22FC"/>
    <w:rsid w:val="00BD4806"/>
    <w:rsid w:val="00BE2363"/>
    <w:rsid w:val="00BE2ABA"/>
    <w:rsid w:val="00BE4BC4"/>
    <w:rsid w:val="00C01864"/>
    <w:rsid w:val="00C02FA4"/>
    <w:rsid w:val="00C10C8E"/>
    <w:rsid w:val="00C11497"/>
    <w:rsid w:val="00C12E0D"/>
    <w:rsid w:val="00C2323F"/>
    <w:rsid w:val="00C32A20"/>
    <w:rsid w:val="00C41294"/>
    <w:rsid w:val="00C56430"/>
    <w:rsid w:val="00C72AF4"/>
    <w:rsid w:val="00C83A27"/>
    <w:rsid w:val="00C96FE3"/>
    <w:rsid w:val="00CA066B"/>
    <w:rsid w:val="00CC6B06"/>
    <w:rsid w:val="00CD2AA7"/>
    <w:rsid w:val="00CE3EFA"/>
    <w:rsid w:val="00D23958"/>
    <w:rsid w:val="00D26228"/>
    <w:rsid w:val="00D26BA5"/>
    <w:rsid w:val="00D43587"/>
    <w:rsid w:val="00D504F8"/>
    <w:rsid w:val="00D52EE8"/>
    <w:rsid w:val="00D846E7"/>
    <w:rsid w:val="00D95951"/>
    <w:rsid w:val="00DC1AF6"/>
    <w:rsid w:val="00DD07C9"/>
    <w:rsid w:val="00DE3513"/>
    <w:rsid w:val="00DE6CC4"/>
    <w:rsid w:val="00E00205"/>
    <w:rsid w:val="00E14AA0"/>
    <w:rsid w:val="00E14F90"/>
    <w:rsid w:val="00E21EDA"/>
    <w:rsid w:val="00E2628F"/>
    <w:rsid w:val="00E46969"/>
    <w:rsid w:val="00E67AC8"/>
    <w:rsid w:val="00E742F7"/>
    <w:rsid w:val="00E74592"/>
    <w:rsid w:val="00E871F0"/>
    <w:rsid w:val="00EC0203"/>
    <w:rsid w:val="00EC1851"/>
    <w:rsid w:val="00EC1FAB"/>
    <w:rsid w:val="00EC2458"/>
    <w:rsid w:val="00EC3421"/>
    <w:rsid w:val="00EC63DD"/>
    <w:rsid w:val="00EC64ED"/>
    <w:rsid w:val="00ED4439"/>
    <w:rsid w:val="00ED76FC"/>
    <w:rsid w:val="00EE7AA2"/>
    <w:rsid w:val="00F06604"/>
    <w:rsid w:val="00F23ECC"/>
    <w:rsid w:val="00F24025"/>
    <w:rsid w:val="00F32225"/>
    <w:rsid w:val="00F44B45"/>
    <w:rsid w:val="00F75147"/>
    <w:rsid w:val="00F77FA0"/>
    <w:rsid w:val="00F816F2"/>
    <w:rsid w:val="00F85985"/>
    <w:rsid w:val="00F863C3"/>
    <w:rsid w:val="00F9206C"/>
    <w:rsid w:val="00F921F0"/>
    <w:rsid w:val="00F95DC8"/>
    <w:rsid w:val="00FA0605"/>
    <w:rsid w:val="00FA5B5D"/>
    <w:rsid w:val="00FB2250"/>
    <w:rsid w:val="00FC3BB6"/>
    <w:rsid w:val="00FC5869"/>
    <w:rsid w:val="00FC70E4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FD25A"/>
  <w15:chartTrackingRefBased/>
  <w15:docId w15:val="{412D0138-3F9F-496E-BBF9-5E4C8E52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9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6824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D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7B1A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7B1A"/>
  </w:style>
  <w:style w:type="paragraph" w:styleId="a6">
    <w:name w:val="footer"/>
    <w:basedOn w:val="a"/>
    <w:link w:val="a7"/>
    <w:uiPriority w:val="99"/>
    <w:unhideWhenUsed/>
    <w:rsid w:val="00657B1A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7B1A"/>
  </w:style>
  <w:style w:type="character" w:styleId="a8">
    <w:name w:val="Hyperlink"/>
    <w:basedOn w:val="a0"/>
    <w:uiPriority w:val="99"/>
    <w:unhideWhenUsed/>
    <w:rsid w:val="008E7BF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E7BF5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4D57A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D57A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D57A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859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table" w:styleId="ad">
    <w:name w:val="Table Grid"/>
    <w:basedOn w:val="a1"/>
    <w:uiPriority w:val="39"/>
    <w:rsid w:val="00AA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5">
    <w:name w:val="Grid Table 1 Light Accent 5"/>
    <w:basedOn w:val="a1"/>
    <w:uiPriority w:val="46"/>
    <w:rsid w:val="00A6172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">
    <w:name w:val="Заголовок 2 Знак"/>
    <w:basedOn w:val="a0"/>
    <w:link w:val="2"/>
    <w:uiPriority w:val="9"/>
    <w:rsid w:val="006824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DD414-029E-449D-9767-AC0B453E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Kondratenko</dc:creator>
  <cp:keywords/>
  <dc:description/>
  <cp:lastModifiedBy>Olha Shved</cp:lastModifiedBy>
  <cp:revision>2</cp:revision>
  <dcterms:created xsi:type="dcterms:W3CDTF">2021-12-14T18:06:00Z</dcterms:created>
  <dcterms:modified xsi:type="dcterms:W3CDTF">2021-12-14T18:06:00Z</dcterms:modified>
</cp:coreProperties>
</file>