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7F" w:rsidRDefault="003923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61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1827195" cy="325525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7195" cy="325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19050" distB="19050" distL="19050" distR="19050">
            <wp:extent cx="651199" cy="607787"/>
            <wp:effectExtent l="0" t="0" r="0" b="0"/>
            <wp:docPr id="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199" cy="6077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19050" distB="19050" distL="19050" distR="19050">
            <wp:extent cx="651198" cy="65120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198" cy="65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19050" distB="19050" distL="19050" distR="19050">
            <wp:extent cx="651198" cy="654107"/>
            <wp:effectExtent l="0" t="0" r="0" b="0"/>
            <wp:docPr id="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198" cy="6541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0277F" w:rsidRDefault="003923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40" w:lineRule="auto"/>
        <w:ind w:right="1708"/>
        <w:jc w:val="right"/>
        <w:rPr>
          <w:b/>
          <w:color w:val="1155CC"/>
          <w:sz w:val="109"/>
          <w:szCs w:val="109"/>
        </w:rPr>
      </w:pPr>
      <w:r>
        <w:rPr>
          <w:b/>
          <w:color w:val="1155CC"/>
          <w:sz w:val="109"/>
          <w:szCs w:val="109"/>
        </w:rPr>
        <w:t xml:space="preserve">СЕРТИФІКАТ </w:t>
      </w:r>
    </w:p>
    <w:p w:rsidR="0030277F" w:rsidRDefault="003923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1" w:line="240" w:lineRule="auto"/>
        <w:jc w:val="center"/>
        <w:rPr>
          <w:b/>
          <w:i/>
          <w:color w:val="1C4587"/>
          <w:sz w:val="33"/>
          <w:szCs w:val="33"/>
        </w:rPr>
      </w:pPr>
      <w:r>
        <w:rPr>
          <w:b/>
          <w:i/>
          <w:color w:val="1C4587"/>
          <w:sz w:val="33"/>
          <w:szCs w:val="33"/>
        </w:rPr>
        <w:t xml:space="preserve">№23/46 </w:t>
      </w:r>
      <w:proofErr w:type="spellStart"/>
      <w:r>
        <w:rPr>
          <w:b/>
          <w:i/>
          <w:color w:val="1C4587"/>
          <w:sz w:val="33"/>
          <w:szCs w:val="33"/>
        </w:rPr>
        <w:t>від</w:t>
      </w:r>
      <w:proofErr w:type="spellEnd"/>
      <w:r>
        <w:rPr>
          <w:b/>
          <w:i/>
          <w:color w:val="1C4587"/>
          <w:sz w:val="33"/>
          <w:szCs w:val="33"/>
        </w:rPr>
        <w:t xml:space="preserve"> 19 </w:t>
      </w:r>
      <w:proofErr w:type="spellStart"/>
      <w:r>
        <w:rPr>
          <w:b/>
          <w:i/>
          <w:color w:val="1C4587"/>
          <w:sz w:val="33"/>
          <w:szCs w:val="33"/>
        </w:rPr>
        <w:t>жовтня</w:t>
      </w:r>
      <w:proofErr w:type="spellEnd"/>
      <w:r>
        <w:rPr>
          <w:b/>
          <w:i/>
          <w:color w:val="1C4587"/>
          <w:sz w:val="33"/>
          <w:szCs w:val="33"/>
        </w:rPr>
        <w:t xml:space="preserve"> 2023 р. </w:t>
      </w:r>
    </w:p>
    <w:p w:rsidR="0030277F" w:rsidRDefault="003923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2313"/>
        <w:rPr>
          <w:color w:val="1C4587"/>
          <w:sz w:val="37"/>
          <w:szCs w:val="37"/>
        </w:rPr>
      </w:pPr>
      <w:proofErr w:type="spellStart"/>
      <w:r>
        <w:rPr>
          <w:color w:val="1C4587"/>
          <w:sz w:val="37"/>
          <w:szCs w:val="37"/>
        </w:rPr>
        <w:t>засвідчує</w:t>
      </w:r>
      <w:proofErr w:type="spellEnd"/>
      <w:r>
        <w:rPr>
          <w:color w:val="1C4587"/>
          <w:sz w:val="37"/>
          <w:szCs w:val="37"/>
        </w:rPr>
        <w:t xml:space="preserve">, </w:t>
      </w:r>
      <w:proofErr w:type="spellStart"/>
      <w:r>
        <w:rPr>
          <w:color w:val="1C4587"/>
          <w:sz w:val="37"/>
          <w:szCs w:val="37"/>
        </w:rPr>
        <w:t>що</w:t>
      </w:r>
      <w:proofErr w:type="spellEnd"/>
      <w:r>
        <w:rPr>
          <w:color w:val="1C4587"/>
          <w:sz w:val="37"/>
          <w:szCs w:val="37"/>
        </w:rPr>
        <w:t xml:space="preserve"> / </w:t>
      </w:r>
      <w:proofErr w:type="spellStart"/>
      <w:r>
        <w:rPr>
          <w:color w:val="1C4587"/>
          <w:sz w:val="37"/>
          <w:szCs w:val="37"/>
        </w:rPr>
        <w:t>this</w:t>
      </w:r>
      <w:proofErr w:type="spellEnd"/>
      <w:r>
        <w:rPr>
          <w:color w:val="1C4587"/>
          <w:sz w:val="37"/>
          <w:szCs w:val="37"/>
        </w:rPr>
        <w:t xml:space="preserve"> </w:t>
      </w:r>
      <w:proofErr w:type="spellStart"/>
      <w:r>
        <w:rPr>
          <w:color w:val="1C4587"/>
          <w:sz w:val="37"/>
          <w:szCs w:val="37"/>
        </w:rPr>
        <w:t>is</w:t>
      </w:r>
      <w:proofErr w:type="spellEnd"/>
      <w:r>
        <w:rPr>
          <w:color w:val="1C4587"/>
          <w:sz w:val="37"/>
          <w:szCs w:val="37"/>
        </w:rPr>
        <w:t xml:space="preserve"> </w:t>
      </w:r>
      <w:proofErr w:type="spellStart"/>
      <w:r>
        <w:rPr>
          <w:color w:val="1C4587"/>
          <w:sz w:val="37"/>
          <w:szCs w:val="37"/>
        </w:rPr>
        <w:t>to</w:t>
      </w:r>
      <w:proofErr w:type="spellEnd"/>
      <w:r>
        <w:rPr>
          <w:color w:val="1C4587"/>
          <w:sz w:val="37"/>
          <w:szCs w:val="37"/>
        </w:rPr>
        <w:t xml:space="preserve"> </w:t>
      </w:r>
      <w:proofErr w:type="spellStart"/>
      <w:r>
        <w:rPr>
          <w:color w:val="1C4587"/>
          <w:sz w:val="37"/>
          <w:szCs w:val="37"/>
        </w:rPr>
        <w:t>certify</w:t>
      </w:r>
      <w:proofErr w:type="spellEnd"/>
      <w:r>
        <w:rPr>
          <w:color w:val="1C4587"/>
          <w:sz w:val="37"/>
          <w:szCs w:val="37"/>
        </w:rPr>
        <w:t xml:space="preserve"> </w:t>
      </w:r>
      <w:proofErr w:type="spellStart"/>
      <w:r>
        <w:rPr>
          <w:color w:val="1C4587"/>
          <w:sz w:val="37"/>
          <w:szCs w:val="37"/>
        </w:rPr>
        <w:t>that</w:t>
      </w:r>
      <w:proofErr w:type="spellEnd"/>
      <w:r>
        <w:rPr>
          <w:color w:val="1C4587"/>
          <w:sz w:val="37"/>
          <w:szCs w:val="37"/>
        </w:rPr>
        <w:t xml:space="preserve"> </w:t>
      </w:r>
    </w:p>
    <w:p w:rsidR="0030277F" w:rsidRDefault="003923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3" w:line="240" w:lineRule="auto"/>
        <w:ind w:left="546"/>
        <w:rPr>
          <w:b/>
          <w:color w:val="F1C232"/>
          <w:sz w:val="65"/>
          <w:szCs w:val="65"/>
        </w:rPr>
        <w:sectPr w:rsidR="0030277F">
          <w:pgSz w:w="16820" w:h="11900" w:orient="landscape"/>
          <w:pgMar w:top="58" w:right="11" w:bottom="121" w:left="5910" w:header="0" w:footer="720" w:gutter="0"/>
          <w:pgNumType w:start="1"/>
          <w:cols w:space="720"/>
        </w:sectPr>
      </w:pPr>
      <w:proofErr w:type="spellStart"/>
      <w:r>
        <w:rPr>
          <w:b/>
          <w:color w:val="F1C232"/>
          <w:sz w:val="65"/>
          <w:szCs w:val="65"/>
        </w:rPr>
        <w:t>Олена</w:t>
      </w:r>
      <w:proofErr w:type="spellEnd"/>
      <w:r>
        <w:rPr>
          <w:b/>
          <w:color w:val="F1C232"/>
          <w:sz w:val="65"/>
          <w:szCs w:val="65"/>
        </w:rPr>
        <w:t xml:space="preserve"> </w:t>
      </w:r>
      <w:proofErr w:type="spellStart"/>
      <w:r>
        <w:rPr>
          <w:b/>
          <w:color w:val="F1C232"/>
          <w:sz w:val="65"/>
          <w:szCs w:val="65"/>
        </w:rPr>
        <w:t>Валеріївна</w:t>
      </w:r>
      <w:proofErr w:type="spellEnd"/>
      <w:r>
        <w:rPr>
          <w:b/>
          <w:color w:val="F1C232"/>
          <w:sz w:val="65"/>
          <w:szCs w:val="65"/>
        </w:rPr>
        <w:t xml:space="preserve"> </w:t>
      </w:r>
      <w:proofErr w:type="spellStart"/>
      <w:r>
        <w:rPr>
          <w:b/>
          <w:color w:val="F1C232"/>
          <w:sz w:val="65"/>
          <w:szCs w:val="65"/>
        </w:rPr>
        <w:t>Мартинчук</w:t>
      </w:r>
      <w:proofErr w:type="spellEnd"/>
      <w:r>
        <w:rPr>
          <w:b/>
          <w:color w:val="F1C232"/>
          <w:sz w:val="65"/>
          <w:szCs w:val="65"/>
        </w:rPr>
        <w:t xml:space="preserve">  </w:t>
      </w:r>
    </w:p>
    <w:p w:rsidR="0030277F" w:rsidRDefault="003923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6" w:line="240" w:lineRule="auto"/>
        <w:ind w:right="241"/>
        <w:jc w:val="right"/>
        <w:rPr>
          <w:color w:val="1C4587"/>
          <w:sz w:val="35"/>
          <w:szCs w:val="35"/>
        </w:rPr>
      </w:pPr>
      <w:r>
        <w:rPr>
          <w:color w:val="1C4587"/>
          <w:sz w:val="35"/>
          <w:szCs w:val="35"/>
        </w:rPr>
        <w:lastRenderedPageBreak/>
        <w:t xml:space="preserve">взяла участь у </w:t>
      </w:r>
      <w:proofErr w:type="spellStart"/>
      <w:r>
        <w:rPr>
          <w:color w:val="1C4587"/>
          <w:sz w:val="35"/>
          <w:szCs w:val="35"/>
        </w:rPr>
        <w:t>роботі</w:t>
      </w:r>
      <w:proofErr w:type="spellEnd"/>
      <w:r>
        <w:rPr>
          <w:color w:val="1C4587"/>
          <w:sz w:val="35"/>
          <w:szCs w:val="35"/>
        </w:rPr>
        <w:t xml:space="preserve">  </w:t>
      </w:r>
    </w:p>
    <w:p w:rsidR="0030277F" w:rsidRDefault="003923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39" w:lineRule="auto"/>
        <w:ind w:right="242"/>
        <w:jc w:val="right"/>
        <w:rPr>
          <w:color w:val="1C4587"/>
          <w:sz w:val="35"/>
          <w:szCs w:val="35"/>
        </w:rPr>
      </w:pPr>
      <w:r>
        <w:rPr>
          <w:color w:val="1C4587"/>
          <w:sz w:val="35"/>
          <w:szCs w:val="35"/>
        </w:rPr>
        <w:t xml:space="preserve">ІІ </w:t>
      </w:r>
      <w:proofErr w:type="spellStart"/>
      <w:r>
        <w:rPr>
          <w:color w:val="1C4587"/>
          <w:sz w:val="35"/>
          <w:szCs w:val="35"/>
        </w:rPr>
        <w:t>Міжнародної</w:t>
      </w:r>
      <w:proofErr w:type="spellEnd"/>
      <w:r>
        <w:rPr>
          <w:color w:val="1C4587"/>
          <w:sz w:val="35"/>
          <w:szCs w:val="35"/>
        </w:rPr>
        <w:t xml:space="preserve"> </w:t>
      </w:r>
      <w:proofErr w:type="spellStart"/>
      <w:r>
        <w:rPr>
          <w:color w:val="1C4587"/>
          <w:sz w:val="35"/>
          <w:szCs w:val="35"/>
        </w:rPr>
        <w:t>науково</w:t>
      </w:r>
      <w:proofErr w:type="spellEnd"/>
      <w:r>
        <w:rPr>
          <w:color w:val="1C4587"/>
          <w:sz w:val="35"/>
          <w:szCs w:val="35"/>
        </w:rPr>
        <w:t xml:space="preserve"> </w:t>
      </w:r>
      <w:proofErr w:type="spellStart"/>
      <w:r>
        <w:rPr>
          <w:color w:val="1C4587"/>
          <w:sz w:val="35"/>
          <w:szCs w:val="35"/>
        </w:rPr>
        <w:t>практичної</w:t>
      </w:r>
      <w:proofErr w:type="spellEnd"/>
      <w:r>
        <w:rPr>
          <w:color w:val="1C4587"/>
          <w:sz w:val="35"/>
          <w:szCs w:val="35"/>
        </w:rPr>
        <w:t xml:space="preserve"> </w:t>
      </w:r>
      <w:proofErr w:type="spellStart"/>
      <w:proofErr w:type="gramStart"/>
      <w:r>
        <w:rPr>
          <w:color w:val="1C4587"/>
          <w:sz w:val="35"/>
          <w:szCs w:val="35"/>
        </w:rPr>
        <w:t>конференції</w:t>
      </w:r>
      <w:proofErr w:type="spellEnd"/>
      <w:r>
        <w:rPr>
          <w:color w:val="1C4587"/>
          <w:sz w:val="35"/>
          <w:szCs w:val="35"/>
        </w:rPr>
        <w:t xml:space="preserve">  “</w:t>
      </w:r>
      <w:proofErr w:type="spellStart"/>
      <w:proofErr w:type="gramEnd"/>
      <w:r>
        <w:rPr>
          <w:color w:val="1C4587"/>
          <w:sz w:val="35"/>
          <w:szCs w:val="35"/>
        </w:rPr>
        <w:t>Актуальні</w:t>
      </w:r>
      <w:proofErr w:type="spellEnd"/>
      <w:r>
        <w:rPr>
          <w:color w:val="1C4587"/>
          <w:sz w:val="35"/>
          <w:szCs w:val="35"/>
        </w:rPr>
        <w:t xml:space="preserve"> </w:t>
      </w:r>
      <w:proofErr w:type="spellStart"/>
      <w:r>
        <w:rPr>
          <w:color w:val="1C4587"/>
          <w:sz w:val="35"/>
          <w:szCs w:val="35"/>
        </w:rPr>
        <w:t>проблеми</w:t>
      </w:r>
      <w:proofErr w:type="spellEnd"/>
      <w:r>
        <w:rPr>
          <w:color w:val="1C4587"/>
          <w:sz w:val="35"/>
          <w:szCs w:val="35"/>
        </w:rPr>
        <w:t xml:space="preserve"> </w:t>
      </w:r>
      <w:proofErr w:type="spellStart"/>
      <w:r>
        <w:rPr>
          <w:color w:val="1C4587"/>
          <w:sz w:val="35"/>
          <w:szCs w:val="35"/>
        </w:rPr>
        <w:t>логопедії</w:t>
      </w:r>
      <w:proofErr w:type="spellEnd"/>
      <w:r>
        <w:rPr>
          <w:color w:val="1C4587"/>
          <w:sz w:val="35"/>
          <w:szCs w:val="35"/>
        </w:rPr>
        <w:t xml:space="preserve">  та </w:t>
      </w:r>
      <w:proofErr w:type="spellStart"/>
      <w:r>
        <w:rPr>
          <w:color w:val="1C4587"/>
          <w:sz w:val="35"/>
          <w:szCs w:val="35"/>
        </w:rPr>
        <w:t>логопсихології</w:t>
      </w:r>
      <w:proofErr w:type="spellEnd"/>
      <w:r>
        <w:rPr>
          <w:color w:val="1C4587"/>
          <w:sz w:val="35"/>
          <w:szCs w:val="35"/>
        </w:rPr>
        <w:t xml:space="preserve">”, </w:t>
      </w:r>
      <w:proofErr w:type="spellStart"/>
      <w:r>
        <w:rPr>
          <w:color w:val="1C4587"/>
          <w:sz w:val="35"/>
          <w:szCs w:val="35"/>
        </w:rPr>
        <w:t>Київ</w:t>
      </w:r>
      <w:proofErr w:type="spellEnd"/>
      <w:r>
        <w:rPr>
          <w:color w:val="1C4587"/>
          <w:sz w:val="35"/>
          <w:szCs w:val="35"/>
        </w:rPr>
        <w:t xml:space="preserve">,  </w:t>
      </w:r>
      <w:proofErr w:type="spellStart"/>
      <w:r>
        <w:rPr>
          <w:color w:val="1C4587"/>
          <w:sz w:val="35"/>
          <w:szCs w:val="35"/>
        </w:rPr>
        <w:t>Україна</w:t>
      </w:r>
      <w:proofErr w:type="spellEnd"/>
      <w:r>
        <w:rPr>
          <w:color w:val="1C4587"/>
          <w:sz w:val="35"/>
          <w:szCs w:val="35"/>
        </w:rPr>
        <w:t xml:space="preserve"> 18–19 </w:t>
      </w:r>
      <w:proofErr w:type="spellStart"/>
      <w:r>
        <w:rPr>
          <w:color w:val="1C4587"/>
          <w:sz w:val="35"/>
          <w:szCs w:val="35"/>
        </w:rPr>
        <w:t>жовтня</w:t>
      </w:r>
      <w:proofErr w:type="spellEnd"/>
      <w:r>
        <w:rPr>
          <w:color w:val="1C4587"/>
          <w:sz w:val="35"/>
          <w:szCs w:val="35"/>
        </w:rPr>
        <w:t xml:space="preserve"> 2023 р. (16 год., 0,5 </w:t>
      </w:r>
      <w:r>
        <w:rPr>
          <w:color w:val="1C4587"/>
          <w:sz w:val="35"/>
          <w:szCs w:val="35"/>
        </w:rPr>
        <w:lastRenderedPageBreak/>
        <w:t xml:space="preserve">кредита ECTS) </w:t>
      </w:r>
    </w:p>
    <w:p w:rsidR="0030277F" w:rsidRDefault="003923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255" w:right="708" w:hanging="3"/>
        <w:rPr>
          <w:color w:val="1C4587"/>
          <w:sz w:val="35"/>
          <w:szCs w:val="35"/>
        </w:rPr>
      </w:pPr>
      <w:proofErr w:type="spellStart"/>
      <w:r>
        <w:rPr>
          <w:color w:val="1C4587"/>
          <w:sz w:val="35"/>
          <w:szCs w:val="35"/>
        </w:rPr>
        <w:t>attended</w:t>
      </w:r>
      <w:proofErr w:type="spellEnd"/>
      <w:r>
        <w:rPr>
          <w:color w:val="1C4587"/>
          <w:sz w:val="35"/>
          <w:szCs w:val="35"/>
        </w:rPr>
        <w:t xml:space="preserve"> </w:t>
      </w:r>
      <w:proofErr w:type="spellStart"/>
      <w:r>
        <w:rPr>
          <w:color w:val="1C4587"/>
          <w:sz w:val="35"/>
          <w:szCs w:val="35"/>
        </w:rPr>
        <w:t>the</w:t>
      </w:r>
      <w:proofErr w:type="spellEnd"/>
      <w:r>
        <w:rPr>
          <w:color w:val="1C4587"/>
          <w:sz w:val="35"/>
          <w:szCs w:val="35"/>
        </w:rPr>
        <w:t xml:space="preserve"> II </w:t>
      </w:r>
      <w:proofErr w:type="spellStart"/>
      <w:proofErr w:type="gramStart"/>
      <w:r>
        <w:rPr>
          <w:color w:val="1C4587"/>
          <w:sz w:val="35"/>
          <w:szCs w:val="35"/>
        </w:rPr>
        <w:t>International</w:t>
      </w:r>
      <w:proofErr w:type="spellEnd"/>
      <w:r>
        <w:rPr>
          <w:color w:val="1C4587"/>
          <w:sz w:val="35"/>
          <w:szCs w:val="35"/>
        </w:rPr>
        <w:t xml:space="preserve">  </w:t>
      </w:r>
      <w:proofErr w:type="spellStart"/>
      <w:r>
        <w:rPr>
          <w:color w:val="1C4587"/>
          <w:sz w:val="35"/>
          <w:szCs w:val="35"/>
        </w:rPr>
        <w:t>Scientific</w:t>
      </w:r>
      <w:proofErr w:type="spellEnd"/>
      <w:proofErr w:type="gramEnd"/>
      <w:r>
        <w:rPr>
          <w:color w:val="1C4587"/>
          <w:sz w:val="35"/>
          <w:szCs w:val="35"/>
        </w:rPr>
        <w:t xml:space="preserve"> </w:t>
      </w:r>
      <w:proofErr w:type="spellStart"/>
      <w:r>
        <w:rPr>
          <w:color w:val="1C4587"/>
          <w:sz w:val="35"/>
          <w:szCs w:val="35"/>
        </w:rPr>
        <w:t>and</w:t>
      </w:r>
      <w:proofErr w:type="spellEnd"/>
      <w:r>
        <w:rPr>
          <w:color w:val="1C4587"/>
          <w:sz w:val="35"/>
          <w:szCs w:val="35"/>
        </w:rPr>
        <w:t xml:space="preserve"> </w:t>
      </w:r>
      <w:proofErr w:type="spellStart"/>
      <w:r>
        <w:rPr>
          <w:color w:val="1C4587"/>
          <w:sz w:val="35"/>
          <w:szCs w:val="35"/>
        </w:rPr>
        <w:t>Practical</w:t>
      </w:r>
      <w:proofErr w:type="spellEnd"/>
      <w:r>
        <w:rPr>
          <w:color w:val="1C4587"/>
          <w:sz w:val="35"/>
          <w:szCs w:val="35"/>
        </w:rPr>
        <w:t xml:space="preserve">  </w:t>
      </w:r>
    </w:p>
    <w:p w:rsidR="0030277F" w:rsidRDefault="003923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39" w:lineRule="auto"/>
        <w:ind w:left="252" w:right="21" w:firstLine="5"/>
        <w:rPr>
          <w:color w:val="1C4587"/>
          <w:sz w:val="35"/>
          <w:szCs w:val="35"/>
        </w:rPr>
        <w:sectPr w:rsidR="0030277F">
          <w:type w:val="continuous"/>
          <w:pgSz w:w="16820" w:h="11900" w:orient="landscape"/>
          <w:pgMar w:top="58" w:right="11" w:bottom="121" w:left="5910" w:header="0" w:footer="720" w:gutter="0"/>
          <w:cols w:num="2" w:space="720" w:equalWidth="0">
            <w:col w:w="5460" w:space="0"/>
            <w:col w:w="5460" w:space="0"/>
          </w:cols>
        </w:sectPr>
      </w:pPr>
      <w:proofErr w:type="spellStart"/>
      <w:r>
        <w:rPr>
          <w:color w:val="1C4587"/>
          <w:sz w:val="35"/>
          <w:szCs w:val="35"/>
        </w:rPr>
        <w:t>Con</w:t>
      </w:r>
      <w:r>
        <w:rPr>
          <w:color w:val="1C4587"/>
          <w:sz w:val="35"/>
          <w:szCs w:val="35"/>
        </w:rPr>
        <w:t>ference</w:t>
      </w:r>
      <w:proofErr w:type="spellEnd"/>
      <w:r>
        <w:rPr>
          <w:color w:val="1C4587"/>
          <w:sz w:val="35"/>
          <w:szCs w:val="35"/>
        </w:rPr>
        <w:t xml:space="preserve"> “</w:t>
      </w:r>
      <w:proofErr w:type="spellStart"/>
      <w:r>
        <w:rPr>
          <w:color w:val="1C4587"/>
          <w:sz w:val="35"/>
          <w:szCs w:val="35"/>
        </w:rPr>
        <w:t>Actual</w:t>
      </w:r>
      <w:proofErr w:type="spellEnd"/>
      <w:r>
        <w:rPr>
          <w:color w:val="1C4587"/>
          <w:sz w:val="35"/>
          <w:szCs w:val="35"/>
        </w:rPr>
        <w:t xml:space="preserve"> </w:t>
      </w:r>
      <w:proofErr w:type="spellStart"/>
      <w:r>
        <w:rPr>
          <w:color w:val="1C4587"/>
          <w:sz w:val="35"/>
          <w:szCs w:val="35"/>
        </w:rPr>
        <w:t>Problems</w:t>
      </w:r>
      <w:proofErr w:type="spellEnd"/>
      <w:r>
        <w:rPr>
          <w:color w:val="1C4587"/>
          <w:sz w:val="35"/>
          <w:szCs w:val="35"/>
        </w:rPr>
        <w:t xml:space="preserve"> </w:t>
      </w:r>
      <w:proofErr w:type="spellStart"/>
      <w:r>
        <w:rPr>
          <w:color w:val="1C4587"/>
          <w:sz w:val="35"/>
          <w:szCs w:val="35"/>
        </w:rPr>
        <w:t>of</w:t>
      </w:r>
      <w:proofErr w:type="spellEnd"/>
      <w:r>
        <w:rPr>
          <w:color w:val="1C4587"/>
          <w:sz w:val="35"/>
          <w:szCs w:val="35"/>
        </w:rPr>
        <w:t xml:space="preserve"> </w:t>
      </w:r>
      <w:proofErr w:type="spellStart"/>
      <w:r>
        <w:rPr>
          <w:color w:val="1C4587"/>
          <w:sz w:val="35"/>
          <w:szCs w:val="35"/>
        </w:rPr>
        <w:t>Speech-Language</w:t>
      </w:r>
      <w:proofErr w:type="spellEnd"/>
      <w:r>
        <w:rPr>
          <w:color w:val="1C4587"/>
          <w:sz w:val="35"/>
          <w:szCs w:val="35"/>
        </w:rPr>
        <w:t xml:space="preserve"> </w:t>
      </w:r>
      <w:proofErr w:type="spellStart"/>
      <w:r>
        <w:rPr>
          <w:color w:val="1C4587"/>
          <w:sz w:val="35"/>
          <w:szCs w:val="35"/>
        </w:rPr>
        <w:t>Pathology</w:t>
      </w:r>
      <w:proofErr w:type="spellEnd"/>
      <w:r>
        <w:rPr>
          <w:color w:val="1C4587"/>
          <w:sz w:val="35"/>
          <w:szCs w:val="35"/>
        </w:rPr>
        <w:t xml:space="preserve">  </w:t>
      </w:r>
      <w:proofErr w:type="spellStart"/>
      <w:r>
        <w:rPr>
          <w:color w:val="1C4587"/>
          <w:sz w:val="35"/>
          <w:szCs w:val="35"/>
        </w:rPr>
        <w:t>and</w:t>
      </w:r>
      <w:proofErr w:type="spellEnd"/>
      <w:r>
        <w:rPr>
          <w:color w:val="1C4587"/>
          <w:sz w:val="35"/>
          <w:szCs w:val="35"/>
        </w:rPr>
        <w:t xml:space="preserve"> </w:t>
      </w:r>
      <w:proofErr w:type="spellStart"/>
      <w:r>
        <w:rPr>
          <w:color w:val="1C4587"/>
          <w:sz w:val="35"/>
          <w:szCs w:val="35"/>
        </w:rPr>
        <w:t>Psychology</w:t>
      </w:r>
      <w:proofErr w:type="spellEnd"/>
      <w:r>
        <w:rPr>
          <w:color w:val="1C4587"/>
          <w:sz w:val="35"/>
          <w:szCs w:val="35"/>
        </w:rPr>
        <w:t xml:space="preserve">” </w:t>
      </w:r>
      <w:proofErr w:type="spellStart"/>
      <w:r>
        <w:rPr>
          <w:color w:val="1C4587"/>
          <w:sz w:val="35"/>
          <w:szCs w:val="35"/>
        </w:rPr>
        <w:t>held</w:t>
      </w:r>
      <w:proofErr w:type="spellEnd"/>
      <w:r>
        <w:rPr>
          <w:color w:val="1C4587"/>
          <w:sz w:val="35"/>
          <w:szCs w:val="35"/>
        </w:rPr>
        <w:t xml:space="preserve"> </w:t>
      </w:r>
      <w:proofErr w:type="spellStart"/>
      <w:r>
        <w:rPr>
          <w:color w:val="1C4587"/>
          <w:sz w:val="35"/>
          <w:szCs w:val="35"/>
        </w:rPr>
        <w:t>in</w:t>
      </w:r>
      <w:proofErr w:type="spellEnd"/>
      <w:r>
        <w:rPr>
          <w:color w:val="1C4587"/>
          <w:sz w:val="35"/>
          <w:szCs w:val="35"/>
        </w:rPr>
        <w:t xml:space="preserve"> </w:t>
      </w:r>
      <w:proofErr w:type="spellStart"/>
      <w:r>
        <w:rPr>
          <w:color w:val="1C4587"/>
          <w:sz w:val="35"/>
          <w:szCs w:val="35"/>
        </w:rPr>
        <w:t>Kyiv</w:t>
      </w:r>
      <w:proofErr w:type="spellEnd"/>
      <w:r>
        <w:rPr>
          <w:color w:val="1C4587"/>
          <w:sz w:val="35"/>
          <w:szCs w:val="35"/>
        </w:rPr>
        <w:t xml:space="preserve">,  </w:t>
      </w:r>
      <w:proofErr w:type="spellStart"/>
      <w:r>
        <w:rPr>
          <w:color w:val="1C4587"/>
          <w:sz w:val="35"/>
          <w:szCs w:val="35"/>
        </w:rPr>
        <w:t>Ukraine</w:t>
      </w:r>
      <w:proofErr w:type="spellEnd"/>
      <w:r>
        <w:rPr>
          <w:color w:val="1C4587"/>
          <w:sz w:val="35"/>
          <w:szCs w:val="35"/>
        </w:rPr>
        <w:t xml:space="preserve"> 18-19 </w:t>
      </w:r>
      <w:proofErr w:type="spellStart"/>
      <w:r>
        <w:rPr>
          <w:color w:val="1C4587"/>
          <w:sz w:val="35"/>
          <w:szCs w:val="35"/>
        </w:rPr>
        <w:t>october</w:t>
      </w:r>
      <w:proofErr w:type="spellEnd"/>
      <w:r>
        <w:rPr>
          <w:color w:val="1C4587"/>
          <w:sz w:val="35"/>
          <w:szCs w:val="35"/>
        </w:rPr>
        <w:t xml:space="preserve"> 2023 (16 </w:t>
      </w:r>
      <w:proofErr w:type="spellStart"/>
      <w:r>
        <w:rPr>
          <w:color w:val="1C4587"/>
          <w:sz w:val="35"/>
          <w:szCs w:val="35"/>
        </w:rPr>
        <w:t>hours</w:t>
      </w:r>
      <w:proofErr w:type="spellEnd"/>
      <w:r>
        <w:rPr>
          <w:color w:val="1C4587"/>
          <w:sz w:val="35"/>
          <w:szCs w:val="35"/>
        </w:rPr>
        <w:t xml:space="preserve">, 0,5 ECTS </w:t>
      </w:r>
      <w:proofErr w:type="spellStart"/>
      <w:r>
        <w:rPr>
          <w:color w:val="1C4587"/>
          <w:sz w:val="35"/>
          <w:szCs w:val="35"/>
        </w:rPr>
        <w:t>credits</w:t>
      </w:r>
      <w:proofErr w:type="spellEnd"/>
      <w:r>
        <w:rPr>
          <w:color w:val="1C4587"/>
          <w:sz w:val="35"/>
          <w:szCs w:val="35"/>
        </w:rPr>
        <w:t xml:space="preserve">) </w:t>
      </w:r>
    </w:p>
    <w:p w:rsidR="0030277F" w:rsidRDefault="003923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1" w:line="224" w:lineRule="auto"/>
        <w:ind w:left="6194" w:right="10" w:hanging="6069"/>
        <w:rPr>
          <w:b/>
          <w:color w:val="1C4587"/>
          <w:sz w:val="27"/>
          <w:szCs w:val="27"/>
        </w:rPr>
      </w:pPr>
      <w:r>
        <w:rPr>
          <w:b/>
          <w:color w:val="1C4587"/>
          <w:sz w:val="29"/>
          <w:szCs w:val="29"/>
        </w:rPr>
        <w:lastRenderedPageBreak/>
        <w:t xml:space="preserve">19 </w:t>
      </w:r>
      <w:proofErr w:type="spellStart"/>
      <w:r>
        <w:rPr>
          <w:b/>
          <w:color w:val="1C4587"/>
          <w:sz w:val="29"/>
          <w:szCs w:val="29"/>
        </w:rPr>
        <w:t>жовтня</w:t>
      </w:r>
      <w:proofErr w:type="spellEnd"/>
      <w:r>
        <w:rPr>
          <w:b/>
          <w:color w:val="1C4587"/>
          <w:sz w:val="29"/>
          <w:szCs w:val="29"/>
        </w:rPr>
        <w:t>/</w:t>
      </w:r>
      <w:proofErr w:type="spellStart"/>
      <w:r>
        <w:rPr>
          <w:b/>
          <w:color w:val="1C4587"/>
          <w:sz w:val="29"/>
          <w:szCs w:val="29"/>
        </w:rPr>
        <w:t>october</w:t>
      </w:r>
      <w:proofErr w:type="spellEnd"/>
      <w:r>
        <w:rPr>
          <w:b/>
          <w:color w:val="1C4587"/>
          <w:sz w:val="29"/>
          <w:szCs w:val="29"/>
        </w:rPr>
        <w:t xml:space="preserve"> 2023 </w:t>
      </w:r>
      <w:r>
        <w:rPr>
          <w:b/>
          <w:color w:val="1C4587"/>
          <w:sz w:val="27"/>
          <w:szCs w:val="27"/>
        </w:rPr>
        <w:t>Де</w:t>
      </w:r>
      <w:bookmarkStart w:id="0" w:name="_GoBack"/>
      <w:bookmarkEnd w:id="0"/>
      <w:r>
        <w:rPr>
          <w:b/>
          <w:color w:val="1C4587"/>
          <w:sz w:val="27"/>
          <w:szCs w:val="27"/>
        </w:rPr>
        <w:t xml:space="preserve">кан факультету </w:t>
      </w:r>
      <w:proofErr w:type="spellStart"/>
      <w:r>
        <w:rPr>
          <w:b/>
          <w:color w:val="1C4587"/>
          <w:sz w:val="27"/>
          <w:szCs w:val="27"/>
        </w:rPr>
        <w:t>спеціальної</w:t>
      </w:r>
      <w:proofErr w:type="spellEnd"/>
      <w:r>
        <w:rPr>
          <w:b/>
          <w:color w:val="1C4587"/>
          <w:sz w:val="27"/>
          <w:szCs w:val="27"/>
        </w:rPr>
        <w:t xml:space="preserve"> та  </w:t>
      </w:r>
      <w:proofErr w:type="spellStart"/>
      <w:r>
        <w:rPr>
          <w:b/>
          <w:color w:val="1C4587"/>
          <w:sz w:val="27"/>
          <w:szCs w:val="27"/>
        </w:rPr>
        <w:t>інклюзивної</w:t>
      </w:r>
      <w:proofErr w:type="spellEnd"/>
      <w:r>
        <w:rPr>
          <w:b/>
          <w:color w:val="1C4587"/>
          <w:sz w:val="27"/>
          <w:szCs w:val="27"/>
        </w:rPr>
        <w:t xml:space="preserve"> </w:t>
      </w:r>
      <w:proofErr w:type="spellStart"/>
      <w:r>
        <w:rPr>
          <w:b/>
          <w:color w:val="1C4587"/>
          <w:sz w:val="27"/>
          <w:szCs w:val="27"/>
        </w:rPr>
        <w:t>освіти</w:t>
      </w:r>
      <w:proofErr w:type="spellEnd"/>
      <w:r>
        <w:rPr>
          <w:b/>
          <w:color w:val="1C4587"/>
          <w:sz w:val="27"/>
          <w:szCs w:val="27"/>
        </w:rPr>
        <w:t xml:space="preserve">/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-254261</wp:posOffset>
            </wp:positionV>
            <wp:extent cx="1557772" cy="1603706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7772" cy="16037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309594</wp:posOffset>
            </wp:positionV>
            <wp:extent cx="1046698" cy="1046700"/>
            <wp:effectExtent l="0" t="0" r="0" b="0"/>
            <wp:wrapSquare wrapText="right" distT="19050" distB="19050" distL="19050" distR="1905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6698" cy="104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0277F" w:rsidRDefault="003923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right="66"/>
        <w:jc w:val="right"/>
        <w:rPr>
          <w:b/>
          <w:color w:val="1C4587"/>
          <w:sz w:val="27"/>
          <w:szCs w:val="27"/>
        </w:rPr>
      </w:pPr>
      <w:proofErr w:type="spellStart"/>
      <w:r>
        <w:rPr>
          <w:b/>
          <w:color w:val="1C4587"/>
          <w:sz w:val="27"/>
          <w:szCs w:val="27"/>
        </w:rPr>
        <w:t>Dean</w:t>
      </w:r>
      <w:proofErr w:type="spellEnd"/>
      <w:r>
        <w:rPr>
          <w:b/>
          <w:color w:val="1C4587"/>
          <w:sz w:val="27"/>
          <w:szCs w:val="27"/>
        </w:rPr>
        <w:t xml:space="preserve"> </w:t>
      </w:r>
      <w:proofErr w:type="spellStart"/>
      <w:r>
        <w:rPr>
          <w:b/>
          <w:color w:val="1C4587"/>
          <w:sz w:val="27"/>
          <w:szCs w:val="27"/>
        </w:rPr>
        <w:t>of</w:t>
      </w:r>
      <w:proofErr w:type="spellEnd"/>
      <w:r>
        <w:rPr>
          <w:b/>
          <w:color w:val="1C4587"/>
          <w:sz w:val="27"/>
          <w:szCs w:val="27"/>
        </w:rPr>
        <w:t xml:space="preserve"> </w:t>
      </w:r>
      <w:proofErr w:type="spellStart"/>
      <w:r>
        <w:rPr>
          <w:b/>
          <w:color w:val="1C4587"/>
          <w:sz w:val="27"/>
          <w:szCs w:val="27"/>
        </w:rPr>
        <w:t>the</w:t>
      </w:r>
      <w:proofErr w:type="spellEnd"/>
      <w:r>
        <w:rPr>
          <w:b/>
          <w:color w:val="1C4587"/>
          <w:sz w:val="27"/>
          <w:szCs w:val="27"/>
        </w:rPr>
        <w:t xml:space="preserve"> </w:t>
      </w:r>
      <w:proofErr w:type="spellStart"/>
      <w:r>
        <w:rPr>
          <w:b/>
          <w:color w:val="1C4587"/>
          <w:sz w:val="27"/>
          <w:szCs w:val="27"/>
        </w:rPr>
        <w:t>Faculty</w:t>
      </w:r>
      <w:proofErr w:type="spellEnd"/>
      <w:r>
        <w:rPr>
          <w:b/>
          <w:color w:val="1C4587"/>
          <w:sz w:val="27"/>
          <w:szCs w:val="27"/>
        </w:rPr>
        <w:t xml:space="preserve"> </w:t>
      </w:r>
      <w:proofErr w:type="spellStart"/>
      <w:r>
        <w:rPr>
          <w:b/>
          <w:color w:val="1C4587"/>
          <w:sz w:val="27"/>
          <w:szCs w:val="27"/>
        </w:rPr>
        <w:t>of</w:t>
      </w:r>
      <w:proofErr w:type="spellEnd"/>
      <w:r>
        <w:rPr>
          <w:b/>
          <w:color w:val="1C4587"/>
          <w:sz w:val="27"/>
          <w:szCs w:val="27"/>
        </w:rPr>
        <w:t xml:space="preserve"> </w:t>
      </w:r>
      <w:proofErr w:type="spellStart"/>
      <w:r>
        <w:rPr>
          <w:b/>
          <w:color w:val="1C4587"/>
          <w:sz w:val="27"/>
          <w:szCs w:val="27"/>
        </w:rPr>
        <w:t>Special</w:t>
      </w:r>
      <w:proofErr w:type="spellEnd"/>
      <w:r>
        <w:rPr>
          <w:b/>
          <w:color w:val="1C4587"/>
          <w:sz w:val="27"/>
          <w:szCs w:val="27"/>
        </w:rPr>
        <w:t xml:space="preserve"> </w:t>
      </w:r>
      <w:proofErr w:type="spellStart"/>
      <w:r>
        <w:rPr>
          <w:b/>
          <w:color w:val="1C4587"/>
          <w:sz w:val="27"/>
          <w:szCs w:val="27"/>
        </w:rPr>
        <w:t>and</w:t>
      </w:r>
      <w:proofErr w:type="spellEnd"/>
      <w:r>
        <w:rPr>
          <w:b/>
          <w:color w:val="1C4587"/>
          <w:sz w:val="27"/>
          <w:szCs w:val="27"/>
        </w:rPr>
        <w:t xml:space="preserve">  </w:t>
      </w:r>
      <w:r>
        <w:rPr>
          <w:noProof/>
        </w:rPr>
        <w:drawing>
          <wp:anchor distT="19050" distB="19050" distL="19050" distR="19050" simplePos="0" relativeHeight="251660288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160226</wp:posOffset>
            </wp:positionV>
            <wp:extent cx="1457522" cy="775478"/>
            <wp:effectExtent l="0" t="0" r="0" b="0"/>
            <wp:wrapSquare wrapText="right" distT="19050" distB="19050" distL="19050" distR="1905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522" cy="7754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0277F" w:rsidRDefault="003923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1993"/>
        <w:jc w:val="right"/>
        <w:rPr>
          <w:b/>
          <w:color w:val="1C4587"/>
          <w:sz w:val="27"/>
          <w:szCs w:val="27"/>
        </w:rPr>
      </w:pPr>
      <w:proofErr w:type="spellStart"/>
      <w:r>
        <w:rPr>
          <w:b/>
          <w:color w:val="1C4587"/>
          <w:sz w:val="27"/>
          <w:szCs w:val="27"/>
        </w:rPr>
        <w:t>Inclusive</w:t>
      </w:r>
      <w:proofErr w:type="spellEnd"/>
      <w:r>
        <w:rPr>
          <w:b/>
          <w:color w:val="1C4587"/>
          <w:sz w:val="27"/>
          <w:szCs w:val="27"/>
        </w:rPr>
        <w:t xml:space="preserve"> </w:t>
      </w:r>
      <w:proofErr w:type="spellStart"/>
      <w:r>
        <w:rPr>
          <w:b/>
          <w:color w:val="1C4587"/>
          <w:sz w:val="27"/>
          <w:szCs w:val="27"/>
        </w:rPr>
        <w:t>Education</w:t>
      </w:r>
      <w:proofErr w:type="spellEnd"/>
      <w:r>
        <w:rPr>
          <w:b/>
          <w:color w:val="1C4587"/>
          <w:sz w:val="27"/>
          <w:szCs w:val="27"/>
        </w:rPr>
        <w:t xml:space="preserve">  </w:t>
      </w:r>
    </w:p>
    <w:p w:rsidR="0030277F" w:rsidRDefault="003923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right="138"/>
        <w:jc w:val="right"/>
        <w:rPr>
          <w:rFonts w:ascii="Verdana" w:eastAsia="Verdana" w:hAnsi="Verdana" w:cs="Verdana"/>
          <w:b/>
          <w:color w:val="1C4587"/>
          <w:sz w:val="27"/>
          <w:szCs w:val="27"/>
        </w:rPr>
      </w:pPr>
      <w:proofErr w:type="spellStart"/>
      <w:r>
        <w:rPr>
          <w:rFonts w:ascii="Verdana" w:eastAsia="Verdana" w:hAnsi="Verdana" w:cs="Verdana"/>
          <w:b/>
          <w:color w:val="1C4587"/>
          <w:sz w:val="27"/>
          <w:szCs w:val="27"/>
        </w:rPr>
        <w:t>Ірина</w:t>
      </w:r>
      <w:proofErr w:type="spellEnd"/>
      <w:r>
        <w:rPr>
          <w:rFonts w:ascii="Verdana" w:eastAsia="Verdana" w:hAnsi="Verdana" w:cs="Verdana"/>
          <w:b/>
          <w:color w:val="1C4587"/>
          <w:sz w:val="27"/>
          <w:szCs w:val="27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1C4587"/>
          <w:sz w:val="27"/>
          <w:szCs w:val="27"/>
        </w:rPr>
        <w:t>Маркусь</w:t>
      </w:r>
      <w:proofErr w:type="spellEnd"/>
      <w:r>
        <w:rPr>
          <w:rFonts w:ascii="Verdana" w:eastAsia="Verdana" w:hAnsi="Verdana" w:cs="Verdana"/>
          <w:b/>
          <w:color w:val="1C4587"/>
          <w:sz w:val="27"/>
          <w:szCs w:val="27"/>
        </w:rPr>
        <w:t>/</w:t>
      </w:r>
      <w:proofErr w:type="spellStart"/>
      <w:r>
        <w:rPr>
          <w:rFonts w:ascii="Verdana" w:eastAsia="Verdana" w:hAnsi="Verdana" w:cs="Verdana"/>
          <w:b/>
          <w:color w:val="1C4587"/>
          <w:sz w:val="27"/>
          <w:szCs w:val="27"/>
        </w:rPr>
        <w:t>Iryna</w:t>
      </w:r>
      <w:proofErr w:type="spellEnd"/>
      <w:r>
        <w:rPr>
          <w:rFonts w:ascii="Verdana" w:eastAsia="Verdana" w:hAnsi="Verdana" w:cs="Verdana"/>
          <w:b/>
          <w:color w:val="1C4587"/>
          <w:sz w:val="27"/>
          <w:szCs w:val="27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1C4587"/>
          <w:sz w:val="27"/>
          <w:szCs w:val="27"/>
        </w:rPr>
        <w:t>Markus</w:t>
      </w:r>
      <w:proofErr w:type="spellEnd"/>
    </w:p>
    <w:sectPr w:rsidR="0030277F">
      <w:type w:val="continuous"/>
      <w:pgSz w:w="16820" w:h="11900" w:orient="landscape"/>
      <w:pgMar w:top="58" w:right="11" w:bottom="121" w:left="5910" w:header="0" w:footer="720" w:gutter="0"/>
      <w:cols w:space="720" w:equalWidth="0">
        <w:col w:w="1089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Noto Serif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7F"/>
    <w:rsid w:val="002B77D1"/>
    <w:rsid w:val="0030277F"/>
    <w:rsid w:val="0039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CD5AF-2A42-46A8-916A-68FA7794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2023-10-20T07:07:00Z</dcterms:created>
  <dcterms:modified xsi:type="dcterms:W3CDTF">2023-10-20T07:07:00Z</dcterms:modified>
</cp:coreProperties>
</file>